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7482" w:tblpY="214"/>
        <w:tblW w:w="0" w:type="auto"/>
        <w:tblLook w:val="04A0" w:firstRow="1" w:lastRow="0" w:firstColumn="1" w:lastColumn="0" w:noHBand="0" w:noVBand="1"/>
      </w:tblPr>
      <w:tblGrid>
        <w:gridCol w:w="888"/>
        <w:gridCol w:w="808"/>
        <w:gridCol w:w="1134"/>
        <w:gridCol w:w="987"/>
      </w:tblGrid>
      <w:tr w:rsidR="00E8481A" w:rsidRPr="00695694" w:rsidTr="007F7D04">
        <w:tc>
          <w:tcPr>
            <w:tcW w:w="3817" w:type="dxa"/>
            <w:gridSpan w:val="4"/>
          </w:tcPr>
          <w:p w:rsidR="00E8481A" w:rsidRPr="00DE46DE" w:rsidRDefault="00DE46DE" w:rsidP="00DE46DE">
            <w:pPr>
              <w:spacing w:line="360" w:lineRule="auto"/>
              <w:jc w:val="center"/>
              <w:rPr>
                <w:sz w:val="16"/>
                <w:lang w:val="ca-ES"/>
              </w:rPr>
            </w:pPr>
            <w:bookmarkStart w:id="0" w:name="_GoBack"/>
            <w:bookmarkEnd w:id="0"/>
            <w:r w:rsidRPr="00DE46DE">
              <w:rPr>
                <w:sz w:val="16"/>
                <w:lang w:val="ca-ES"/>
              </w:rPr>
              <w:t>A emplenar per Secreta</w:t>
            </w:r>
            <w:r w:rsidR="007F7D04" w:rsidRPr="00DE46DE">
              <w:rPr>
                <w:sz w:val="16"/>
                <w:lang w:val="ca-ES"/>
              </w:rPr>
              <w:t xml:space="preserve">ria </w:t>
            </w:r>
            <w:r w:rsidRPr="00DE46DE">
              <w:rPr>
                <w:sz w:val="16"/>
                <w:lang w:val="ca-ES"/>
              </w:rPr>
              <w:t>Idiomes</w:t>
            </w:r>
          </w:p>
        </w:tc>
      </w:tr>
      <w:tr w:rsidR="00E8481A" w:rsidRPr="00DE46DE" w:rsidTr="007F7D04">
        <w:tc>
          <w:tcPr>
            <w:tcW w:w="888" w:type="dxa"/>
            <w:vAlign w:val="center"/>
          </w:tcPr>
          <w:p w:rsidR="00E8481A" w:rsidRPr="00DE46DE" w:rsidRDefault="00E8481A" w:rsidP="007F7D04">
            <w:pPr>
              <w:spacing w:line="360" w:lineRule="auto"/>
              <w:rPr>
                <w:b/>
                <w:sz w:val="16"/>
                <w:lang w:val="ca-ES"/>
              </w:rPr>
            </w:pPr>
            <w:r w:rsidRPr="00DE46DE">
              <w:rPr>
                <w:b/>
                <w:sz w:val="16"/>
                <w:lang w:val="ca-ES"/>
              </w:rPr>
              <w:t>Concept</w:t>
            </w:r>
            <w:r w:rsidR="007F7D04" w:rsidRPr="00DE46DE">
              <w:rPr>
                <w:b/>
                <w:sz w:val="16"/>
                <w:lang w:val="ca-ES"/>
              </w:rPr>
              <w:t>e</w:t>
            </w:r>
          </w:p>
        </w:tc>
        <w:tc>
          <w:tcPr>
            <w:tcW w:w="808" w:type="dxa"/>
          </w:tcPr>
          <w:p w:rsidR="00E8481A" w:rsidRPr="00DE46DE" w:rsidRDefault="00E8481A" w:rsidP="00E8481A">
            <w:pPr>
              <w:spacing w:line="360" w:lineRule="auto"/>
              <w:rPr>
                <w:sz w:val="16"/>
                <w:lang w:val="ca-ES"/>
              </w:rPr>
            </w:pPr>
            <w:r w:rsidRPr="00DE46DE">
              <w:rPr>
                <w:sz w:val="16"/>
                <w:lang w:val="ca-ES"/>
              </w:rPr>
              <w:t>I</w:t>
            </w:r>
            <w:r w:rsidR="007F7D04" w:rsidRPr="00DE46DE">
              <w:rPr>
                <w:sz w:val="16"/>
                <w:lang w:val="ca-ES"/>
              </w:rPr>
              <w:t>mport</w:t>
            </w:r>
          </w:p>
        </w:tc>
        <w:tc>
          <w:tcPr>
            <w:tcW w:w="1134" w:type="dxa"/>
            <w:vAlign w:val="center"/>
          </w:tcPr>
          <w:p w:rsidR="007F7D04" w:rsidRPr="00DE46DE" w:rsidRDefault="007F7D04" w:rsidP="00E8481A">
            <w:pPr>
              <w:spacing w:line="360" w:lineRule="auto"/>
              <w:rPr>
                <w:sz w:val="16"/>
                <w:lang w:val="ca-ES"/>
              </w:rPr>
            </w:pPr>
            <w:r w:rsidRPr="00DE46DE">
              <w:rPr>
                <w:sz w:val="14"/>
                <w:lang w:val="ca-ES"/>
              </w:rPr>
              <w:t>Data pagament</w:t>
            </w:r>
          </w:p>
        </w:tc>
        <w:tc>
          <w:tcPr>
            <w:tcW w:w="987" w:type="dxa"/>
          </w:tcPr>
          <w:p w:rsidR="00E8481A" w:rsidRPr="00DE46DE" w:rsidRDefault="00E8481A" w:rsidP="00E8481A">
            <w:pPr>
              <w:spacing w:line="360" w:lineRule="auto"/>
              <w:rPr>
                <w:sz w:val="16"/>
                <w:lang w:val="ca-ES"/>
              </w:rPr>
            </w:pPr>
            <w:r w:rsidRPr="00DE46DE">
              <w:rPr>
                <w:sz w:val="16"/>
                <w:lang w:val="ca-ES"/>
              </w:rPr>
              <w:t>Referencia</w:t>
            </w:r>
          </w:p>
        </w:tc>
      </w:tr>
      <w:tr w:rsidR="00E8481A" w:rsidRPr="00DE46DE" w:rsidTr="007F7D04">
        <w:tc>
          <w:tcPr>
            <w:tcW w:w="888" w:type="dxa"/>
            <w:vAlign w:val="center"/>
          </w:tcPr>
          <w:p w:rsidR="00E8481A" w:rsidRPr="00DE46DE" w:rsidRDefault="007F7D04" w:rsidP="00E8481A">
            <w:pPr>
              <w:spacing w:line="360" w:lineRule="auto"/>
              <w:rPr>
                <w:b/>
                <w:sz w:val="16"/>
                <w:lang w:val="ca-ES"/>
              </w:rPr>
            </w:pPr>
            <w:r w:rsidRPr="00DE46DE">
              <w:rPr>
                <w:b/>
                <w:sz w:val="16"/>
                <w:lang w:val="ca-ES"/>
              </w:rPr>
              <w:t>Curs</w:t>
            </w:r>
          </w:p>
        </w:tc>
        <w:tc>
          <w:tcPr>
            <w:tcW w:w="808" w:type="dxa"/>
          </w:tcPr>
          <w:p w:rsidR="00E8481A" w:rsidRPr="00DE46DE" w:rsidRDefault="00E8481A" w:rsidP="00E8481A">
            <w:pPr>
              <w:spacing w:line="360" w:lineRule="auto"/>
              <w:rPr>
                <w:sz w:val="16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E8481A" w:rsidRPr="00DE46DE" w:rsidRDefault="00E8481A" w:rsidP="00E8481A">
            <w:pPr>
              <w:spacing w:line="360" w:lineRule="auto"/>
              <w:rPr>
                <w:sz w:val="16"/>
                <w:lang w:val="ca-ES"/>
              </w:rPr>
            </w:pPr>
          </w:p>
        </w:tc>
        <w:tc>
          <w:tcPr>
            <w:tcW w:w="987" w:type="dxa"/>
          </w:tcPr>
          <w:p w:rsidR="00E8481A" w:rsidRPr="00DE46DE" w:rsidRDefault="00E8481A" w:rsidP="00E8481A">
            <w:pPr>
              <w:spacing w:line="360" w:lineRule="auto"/>
              <w:rPr>
                <w:sz w:val="16"/>
                <w:lang w:val="ca-ES"/>
              </w:rPr>
            </w:pPr>
          </w:p>
        </w:tc>
      </w:tr>
      <w:tr w:rsidR="00E8481A" w:rsidRPr="00DE46DE" w:rsidTr="007F7D04">
        <w:tc>
          <w:tcPr>
            <w:tcW w:w="888" w:type="dxa"/>
            <w:vAlign w:val="center"/>
          </w:tcPr>
          <w:p w:rsidR="00E8481A" w:rsidRPr="00DE46DE" w:rsidRDefault="00E8481A" w:rsidP="00E8481A">
            <w:pPr>
              <w:spacing w:line="360" w:lineRule="auto"/>
              <w:rPr>
                <w:b/>
                <w:sz w:val="16"/>
                <w:lang w:val="ca-ES"/>
              </w:rPr>
            </w:pPr>
          </w:p>
        </w:tc>
        <w:tc>
          <w:tcPr>
            <w:tcW w:w="808" w:type="dxa"/>
          </w:tcPr>
          <w:p w:rsidR="00E8481A" w:rsidRPr="00DE46DE" w:rsidRDefault="00E8481A" w:rsidP="00E8481A">
            <w:pPr>
              <w:spacing w:line="360" w:lineRule="auto"/>
              <w:rPr>
                <w:sz w:val="16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E8481A" w:rsidRPr="00DE46DE" w:rsidRDefault="00E8481A" w:rsidP="00E8481A">
            <w:pPr>
              <w:spacing w:line="360" w:lineRule="auto"/>
              <w:rPr>
                <w:sz w:val="16"/>
                <w:lang w:val="ca-ES"/>
              </w:rPr>
            </w:pPr>
          </w:p>
        </w:tc>
        <w:tc>
          <w:tcPr>
            <w:tcW w:w="987" w:type="dxa"/>
          </w:tcPr>
          <w:p w:rsidR="00E8481A" w:rsidRPr="00DE46DE" w:rsidRDefault="00E8481A" w:rsidP="00E8481A">
            <w:pPr>
              <w:spacing w:line="360" w:lineRule="auto"/>
              <w:rPr>
                <w:sz w:val="16"/>
                <w:lang w:val="ca-ES"/>
              </w:rPr>
            </w:pPr>
          </w:p>
        </w:tc>
      </w:tr>
    </w:tbl>
    <w:p w:rsidR="00E8481A" w:rsidRPr="00DE46DE" w:rsidRDefault="00456277" w:rsidP="003451E0">
      <w:pPr>
        <w:rPr>
          <w:sz w:val="28"/>
          <w:szCs w:val="28"/>
          <w:lang w:val="ca-ES"/>
        </w:rPr>
      </w:pPr>
      <w:r w:rsidRPr="00DE46DE">
        <w:rPr>
          <w:noProof/>
          <w:sz w:val="28"/>
          <w:szCs w:val="28"/>
        </w:rPr>
        <w:drawing>
          <wp:inline distT="0" distB="0" distL="0" distR="0" wp14:anchorId="55E78013" wp14:editId="2013BA21">
            <wp:extent cx="1514475" cy="919330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10" cy="92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928" w:rsidRPr="00DE46DE">
        <w:rPr>
          <w:sz w:val="28"/>
          <w:szCs w:val="28"/>
          <w:lang w:val="ca-ES"/>
        </w:rPr>
        <w:t xml:space="preserve">             </w:t>
      </w:r>
    </w:p>
    <w:p w:rsidR="00CD6EF9" w:rsidRPr="00DE46DE" w:rsidRDefault="00CD6EF9" w:rsidP="001228D8">
      <w:pPr>
        <w:spacing w:after="0"/>
        <w:jc w:val="center"/>
        <w:rPr>
          <w:sz w:val="40"/>
          <w:szCs w:val="40"/>
          <w:lang w:val="ca-ES"/>
        </w:rPr>
      </w:pPr>
      <w:r w:rsidRPr="00DE46DE">
        <w:rPr>
          <w:sz w:val="40"/>
          <w:szCs w:val="40"/>
          <w:lang w:val="ca-ES"/>
        </w:rPr>
        <w:t>FORMULARI D'INSCRIPCIÓ CURS VALENCIÀ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102"/>
        <w:gridCol w:w="3102"/>
        <w:gridCol w:w="3118"/>
      </w:tblGrid>
      <w:tr w:rsidR="00733AEF" w:rsidRPr="00DE46DE" w:rsidTr="00BA5E5C">
        <w:tc>
          <w:tcPr>
            <w:tcW w:w="6204" w:type="dxa"/>
            <w:gridSpan w:val="2"/>
            <w:vAlign w:val="center"/>
          </w:tcPr>
          <w:p w:rsidR="00733AEF" w:rsidRPr="00DE46DE" w:rsidRDefault="00CD6EF9" w:rsidP="0076514A">
            <w:pPr>
              <w:rPr>
                <w:sz w:val="16"/>
                <w:lang w:val="ca-ES"/>
              </w:rPr>
            </w:pPr>
            <w:r w:rsidRPr="00DE46DE">
              <w:rPr>
                <w:sz w:val="16"/>
                <w:lang w:val="ca-ES"/>
              </w:rPr>
              <w:t>COGNOMS</w:t>
            </w:r>
            <w:r w:rsidR="00733AEF" w:rsidRPr="00DE46DE">
              <w:rPr>
                <w:sz w:val="16"/>
                <w:lang w:val="ca-ES"/>
              </w:rPr>
              <w:t>:</w:t>
            </w:r>
          </w:p>
          <w:p w:rsidR="00733AEF" w:rsidRPr="00DE46DE" w:rsidRDefault="00733AEF" w:rsidP="0076514A">
            <w:pPr>
              <w:rPr>
                <w:sz w:val="16"/>
                <w:lang w:val="ca-ES"/>
              </w:rPr>
            </w:pPr>
          </w:p>
        </w:tc>
        <w:tc>
          <w:tcPr>
            <w:tcW w:w="3118" w:type="dxa"/>
            <w:vAlign w:val="center"/>
          </w:tcPr>
          <w:p w:rsidR="00733AEF" w:rsidRPr="00DE46DE" w:rsidRDefault="001C1CCE" w:rsidP="0076514A">
            <w:pPr>
              <w:rPr>
                <w:sz w:val="16"/>
                <w:lang w:val="ca-ES"/>
              </w:rPr>
            </w:pPr>
            <w:r w:rsidRPr="00DE46DE">
              <w:rPr>
                <w:sz w:val="16"/>
                <w:lang w:val="ca-ES"/>
              </w:rPr>
              <w:t>NOM</w:t>
            </w:r>
            <w:r w:rsidR="00733AEF" w:rsidRPr="00DE46DE">
              <w:rPr>
                <w:sz w:val="16"/>
                <w:lang w:val="ca-ES"/>
              </w:rPr>
              <w:t>:</w:t>
            </w:r>
          </w:p>
          <w:p w:rsidR="00733AEF" w:rsidRPr="00DE46DE" w:rsidRDefault="00733AEF" w:rsidP="0076514A">
            <w:pPr>
              <w:rPr>
                <w:sz w:val="16"/>
                <w:lang w:val="ca-ES"/>
              </w:rPr>
            </w:pPr>
          </w:p>
        </w:tc>
      </w:tr>
      <w:tr w:rsidR="00BA5E5C" w:rsidRPr="00DE46DE" w:rsidTr="00BE73E6">
        <w:tc>
          <w:tcPr>
            <w:tcW w:w="3102" w:type="dxa"/>
          </w:tcPr>
          <w:p w:rsidR="00BA5E5C" w:rsidRPr="00DE46DE" w:rsidRDefault="00BA5E5C" w:rsidP="0076514A">
            <w:pPr>
              <w:rPr>
                <w:sz w:val="16"/>
                <w:lang w:val="ca-ES"/>
              </w:rPr>
            </w:pPr>
            <w:r w:rsidRPr="00DE46DE">
              <w:rPr>
                <w:sz w:val="16"/>
                <w:lang w:val="ca-ES"/>
              </w:rPr>
              <w:t>NIF:</w:t>
            </w:r>
          </w:p>
        </w:tc>
        <w:tc>
          <w:tcPr>
            <w:tcW w:w="3102" w:type="dxa"/>
          </w:tcPr>
          <w:p w:rsidR="00BE73E6" w:rsidRPr="00DE46DE" w:rsidRDefault="001C1CCE" w:rsidP="00BE73E6">
            <w:pPr>
              <w:rPr>
                <w:sz w:val="16"/>
                <w:lang w:val="ca-ES"/>
              </w:rPr>
            </w:pPr>
            <w:r w:rsidRPr="00DE46DE">
              <w:rPr>
                <w:sz w:val="16"/>
                <w:lang w:val="ca-ES"/>
              </w:rPr>
              <w:t>DAT</w:t>
            </w:r>
            <w:r w:rsidR="00BE73E6" w:rsidRPr="00DE46DE">
              <w:rPr>
                <w:sz w:val="16"/>
                <w:lang w:val="ca-ES"/>
              </w:rPr>
              <w:t>A NA</w:t>
            </w:r>
            <w:r w:rsidRPr="00DE46DE">
              <w:rPr>
                <w:sz w:val="16"/>
                <w:lang w:val="ca-ES"/>
              </w:rPr>
              <w:t>IXEMENT</w:t>
            </w:r>
            <w:r w:rsidR="00BE73E6" w:rsidRPr="00DE46DE">
              <w:rPr>
                <w:sz w:val="16"/>
                <w:lang w:val="ca-ES"/>
              </w:rPr>
              <w:t>:</w:t>
            </w:r>
          </w:p>
          <w:p w:rsidR="00BA5E5C" w:rsidRPr="00DE46DE" w:rsidRDefault="00BA5E5C" w:rsidP="0076514A">
            <w:pPr>
              <w:rPr>
                <w:sz w:val="16"/>
                <w:lang w:val="ca-ES"/>
              </w:rPr>
            </w:pPr>
          </w:p>
        </w:tc>
        <w:tc>
          <w:tcPr>
            <w:tcW w:w="3118" w:type="dxa"/>
          </w:tcPr>
          <w:p w:rsidR="00BA5E5C" w:rsidRPr="00DE46DE" w:rsidRDefault="00BE73E6" w:rsidP="0076514A">
            <w:pPr>
              <w:rPr>
                <w:sz w:val="16"/>
                <w:lang w:val="ca-ES"/>
              </w:rPr>
            </w:pPr>
            <w:r w:rsidRPr="00DE46DE">
              <w:rPr>
                <w:sz w:val="16"/>
                <w:lang w:val="ca-ES"/>
              </w:rPr>
              <w:t>PROFES</w:t>
            </w:r>
            <w:r w:rsidR="001C1CCE" w:rsidRPr="00DE46DE">
              <w:rPr>
                <w:sz w:val="16"/>
                <w:lang w:val="ca-ES"/>
              </w:rPr>
              <w:t>S</w:t>
            </w:r>
            <w:r w:rsidRPr="00DE46DE">
              <w:rPr>
                <w:sz w:val="16"/>
                <w:lang w:val="ca-ES"/>
              </w:rPr>
              <w:t>IÓ</w:t>
            </w:r>
            <w:r w:rsidR="00BA5E5C" w:rsidRPr="00DE46DE">
              <w:rPr>
                <w:sz w:val="16"/>
                <w:lang w:val="ca-ES"/>
              </w:rPr>
              <w:t>:</w:t>
            </w:r>
          </w:p>
          <w:p w:rsidR="00BA5E5C" w:rsidRPr="00DE46DE" w:rsidRDefault="00BA5E5C" w:rsidP="0076514A">
            <w:pPr>
              <w:rPr>
                <w:sz w:val="16"/>
                <w:lang w:val="ca-ES"/>
              </w:rPr>
            </w:pPr>
          </w:p>
        </w:tc>
      </w:tr>
      <w:tr w:rsidR="00733AEF" w:rsidRPr="00DE46DE" w:rsidTr="00BA5E5C">
        <w:tc>
          <w:tcPr>
            <w:tcW w:w="6204" w:type="dxa"/>
            <w:gridSpan w:val="2"/>
            <w:vAlign w:val="center"/>
          </w:tcPr>
          <w:p w:rsidR="00733AEF" w:rsidRPr="00DE46DE" w:rsidRDefault="00733AEF" w:rsidP="0076514A">
            <w:pPr>
              <w:rPr>
                <w:sz w:val="16"/>
                <w:lang w:val="ca-ES"/>
              </w:rPr>
            </w:pPr>
            <w:r w:rsidRPr="00DE46DE">
              <w:rPr>
                <w:sz w:val="16"/>
                <w:lang w:val="ca-ES"/>
              </w:rPr>
              <w:t>E-MAIL:</w:t>
            </w:r>
          </w:p>
          <w:p w:rsidR="00733AEF" w:rsidRPr="00DE46DE" w:rsidRDefault="00733AEF" w:rsidP="0076514A">
            <w:pPr>
              <w:rPr>
                <w:sz w:val="16"/>
                <w:lang w:val="ca-ES"/>
              </w:rPr>
            </w:pPr>
          </w:p>
        </w:tc>
        <w:tc>
          <w:tcPr>
            <w:tcW w:w="3118" w:type="dxa"/>
            <w:vAlign w:val="center"/>
          </w:tcPr>
          <w:p w:rsidR="00733AEF" w:rsidRPr="00DE46DE" w:rsidRDefault="001C1CCE" w:rsidP="0076514A">
            <w:pPr>
              <w:rPr>
                <w:sz w:val="16"/>
                <w:lang w:val="ca-ES"/>
              </w:rPr>
            </w:pPr>
            <w:r w:rsidRPr="00DE46DE">
              <w:rPr>
                <w:sz w:val="16"/>
                <w:lang w:val="ca-ES"/>
              </w:rPr>
              <w:t>TELÈ</w:t>
            </w:r>
            <w:r w:rsidR="00733AEF" w:rsidRPr="00DE46DE">
              <w:rPr>
                <w:sz w:val="16"/>
                <w:lang w:val="ca-ES"/>
              </w:rPr>
              <w:t>FON</w:t>
            </w:r>
            <w:r w:rsidRPr="00DE46DE">
              <w:rPr>
                <w:sz w:val="16"/>
                <w:lang w:val="ca-ES"/>
              </w:rPr>
              <w:t xml:space="preserve"> CONTACTE</w:t>
            </w:r>
            <w:r w:rsidR="00733AEF" w:rsidRPr="00DE46DE">
              <w:rPr>
                <w:sz w:val="16"/>
                <w:lang w:val="ca-ES"/>
              </w:rPr>
              <w:t>:</w:t>
            </w:r>
          </w:p>
          <w:p w:rsidR="00733AEF" w:rsidRPr="00DE46DE" w:rsidRDefault="00733AEF" w:rsidP="0076514A">
            <w:pPr>
              <w:rPr>
                <w:sz w:val="16"/>
                <w:lang w:val="ca-ES"/>
              </w:rPr>
            </w:pPr>
          </w:p>
        </w:tc>
      </w:tr>
      <w:tr w:rsidR="00733AEF" w:rsidRPr="00DE46DE" w:rsidTr="00BA5E5C">
        <w:tc>
          <w:tcPr>
            <w:tcW w:w="6204" w:type="dxa"/>
            <w:gridSpan w:val="2"/>
          </w:tcPr>
          <w:p w:rsidR="00733AEF" w:rsidRPr="00DE46DE" w:rsidRDefault="00733AEF" w:rsidP="0076514A">
            <w:pPr>
              <w:rPr>
                <w:sz w:val="16"/>
                <w:lang w:val="ca-ES"/>
              </w:rPr>
            </w:pPr>
            <w:r w:rsidRPr="00DE46DE">
              <w:rPr>
                <w:sz w:val="16"/>
                <w:lang w:val="ca-ES"/>
              </w:rPr>
              <w:t>DIRECCIÓ:</w:t>
            </w:r>
          </w:p>
          <w:p w:rsidR="00733AEF" w:rsidRPr="00DE46DE" w:rsidRDefault="00733AEF" w:rsidP="0076514A">
            <w:pPr>
              <w:rPr>
                <w:sz w:val="16"/>
                <w:lang w:val="ca-ES"/>
              </w:rPr>
            </w:pPr>
          </w:p>
        </w:tc>
        <w:tc>
          <w:tcPr>
            <w:tcW w:w="3118" w:type="dxa"/>
          </w:tcPr>
          <w:p w:rsidR="00733AEF" w:rsidRPr="00DE46DE" w:rsidRDefault="00733AEF" w:rsidP="0076514A">
            <w:pPr>
              <w:rPr>
                <w:sz w:val="16"/>
                <w:lang w:val="ca-ES"/>
              </w:rPr>
            </w:pPr>
            <w:r w:rsidRPr="00DE46DE">
              <w:rPr>
                <w:sz w:val="16"/>
                <w:lang w:val="ca-ES"/>
              </w:rPr>
              <w:t>LOCALI</w:t>
            </w:r>
            <w:r w:rsidR="001C1CCE" w:rsidRPr="00DE46DE">
              <w:rPr>
                <w:sz w:val="16"/>
                <w:lang w:val="ca-ES"/>
              </w:rPr>
              <w:t>T</w:t>
            </w:r>
            <w:r w:rsidRPr="00DE46DE">
              <w:rPr>
                <w:sz w:val="16"/>
                <w:lang w:val="ca-ES"/>
              </w:rPr>
              <w:t>A</w:t>
            </w:r>
            <w:r w:rsidR="001C1CCE" w:rsidRPr="00DE46DE">
              <w:rPr>
                <w:sz w:val="16"/>
                <w:lang w:val="ca-ES"/>
              </w:rPr>
              <w:t>T</w:t>
            </w:r>
            <w:r w:rsidRPr="00DE46DE">
              <w:rPr>
                <w:sz w:val="16"/>
                <w:lang w:val="ca-ES"/>
              </w:rPr>
              <w:t>:</w:t>
            </w:r>
          </w:p>
          <w:p w:rsidR="00733AEF" w:rsidRPr="00DE46DE" w:rsidRDefault="00733AEF" w:rsidP="0076514A">
            <w:pPr>
              <w:rPr>
                <w:sz w:val="16"/>
                <w:lang w:val="ca-ES"/>
              </w:rPr>
            </w:pPr>
          </w:p>
        </w:tc>
      </w:tr>
      <w:tr w:rsidR="00963448" w:rsidRPr="00DE46DE" w:rsidTr="009F1073">
        <w:trPr>
          <w:trHeight w:val="305"/>
        </w:trPr>
        <w:tc>
          <w:tcPr>
            <w:tcW w:w="9322" w:type="dxa"/>
            <w:gridSpan w:val="3"/>
          </w:tcPr>
          <w:p w:rsidR="009F1073" w:rsidRPr="00DE46DE" w:rsidRDefault="00963448" w:rsidP="001C1CCE">
            <w:pPr>
              <w:rPr>
                <w:sz w:val="40"/>
                <w:lang w:val="ca-ES"/>
              </w:rPr>
            </w:pPr>
            <w:r w:rsidRPr="00DE46DE">
              <w:rPr>
                <w:sz w:val="16"/>
                <w:lang w:val="ca-ES"/>
              </w:rPr>
              <w:t>Profes</w:t>
            </w:r>
            <w:r w:rsidR="001C1CCE" w:rsidRPr="00DE46DE">
              <w:rPr>
                <w:sz w:val="16"/>
                <w:lang w:val="ca-ES"/>
              </w:rPr>
              <w:t>s</w:t>
            </w:r>
            <w:r w:rsidRPr="00DE46DE">
              <w:rPr>
                <w:sz w:val="16"/>
                <w:lang w:val="ca-ES"/>
              </w:rPr>
              <w:t>ió:</w:t>
            </w:r>
          </w:p>
        </w:tc>
      </w:tr>
    </w:tbl>
    <w:p w:rsidR="001C1CCE" w:rsidRPr="00DE46DE" w:rsidRDefault="001C1CCE" w:rsidP="00A25A74">
      <w:pPr>
        <w:spacing w:after="0"/>
        <w:jc w:val="center"/>
        <w:rPr>
          <w:lang w:val="ca-ES"/>
        </w:rPr>
      </w:pPr>
      <w:r w:rsidRPr="00DE46DE">
        <w:rPr>
          <w:lang w:val="ca-ES"/>
        </w:rPr>
        <w:t>DESCOMPTES. MARCAR SI ÉS PROCEDENT:</w:t>
      </w:r>
    </w:p>
    <w:tbl>
      <w:tblPr>
        <w:tblStyle w:val="Tablaconcuadrcula"/>
        <w:tblW w:w="9330" w:type="dxa"/>
        <w:tblLook w:val="04A0" w:firstRow="1" w:lastRow="0" w:firstColumn="1" w:lastColumn="0" w:noHBand="0" w:noVBand="1"/>
      </w:tblPr>
      <w:tblGrid>
        <w:gridCol w:w="2405"/>
        <w:gridCol w:w="1276"/>
        <w:gridCol w:w="2977"/>
        <w:gridCol w:w="2672"/>
      </w:tblGrid>
      <w:tr w:rsidR="00A25A74" w:rsidRPr="00DE46DE" w:rsidTr="00C44BEC">
        <w:tc>
          <w:tcPr>
            <w:tcW w:w="2405" w:type="dxa"/>
          </w:tcPr>
          <w:p w:rsidR="00A25A74" w:rsidRPr="00DE46DE" w:rsidRDefault="00A25A74" w:rsidP="001C1CCE">
            <w:pPr>
              <w:rPr>
                <w:sz w:val="16"/>
                <w:lang w:val="ca-ES"/>
              </w:rPr>
            </w:pPr>
            <w:r w:rsidRPr="00DE46DE">
              <w:rPr>
                <w:b/>
                <w:sz w:val="16"/>
                <w:lang w:val="ca-ES"/>
              </w:rPr>
              <w:t>ALUMNA</w:t>
            </w:r>
            <w:r w:rsidR="001C1CCE" w:rsidRPr="00DE46DE">
              <w:rPr>
                <w:b/>
                <w:sz w:val="16"/>
                <w:lang w:val="ca-ES"/>
              </w:rPr>
              <w:t>T</w:t>
            </w:r>
            <w:r w:rsidRPr="00DE46DE">
              <w:rPr>
                <w:b/>
                <w:sz w:val="16"/>
                <w:lang w:val="ca-ES"/>
              </w:rPr>
              <w:t xml:space="preserve"> FLORIDA (20% dt</w:t>
            </w:r>
            <w:r w:rsidR="001C1CCE" w:rsidRPr="00DE46DE">
              <w:rPr>
                <w:b/>
                <w:sz w:val="16"/>
                <w:lang w:val="ca-ES"/>
              </w:rPr>
              <w:t>e)* Indicar estudi</w:t>
            </w:r>
            <w:r w:rsidRPr="00DE46DE">
              <w:rPr>
                <w:b/>
                <w:sz w:val="16"/>
                <w:lang w:val="ca-ES"/>
              </w:rPr>
              <w:t>s.</w:t>
            </w:r>
          </w:p>
        </w:tc>
        <w:tc>
          <w:tcPr>
            <w:tcW w:w="1276" w:type="dxa"/>
          </w:tcPr>
          <w:p w:rsidR="00A25A74" w:rsidRPr="00DE46DE" w:rsidRDefault="00A25A74" w:rsidP="00C44BEC">
            <w:pPr>
              <w:rPr>
                <w:sz w:val="16"/>
                <w:lang w:val="ca-ES"/>
              </w:rPr>
            </w:pPr>
          </w:p>
        </w:tc>
        <w:tc>
          <w:tcPr>
            <w:tcW w:w="2977" w:type="dxa"/>
          </w:tcPr>
          <w:p w:rsidR="00A25A74" w:rsidRPr="00DE46DE" w:rsidRDefault="001C1CCE" w:rsidP="001C1CCE">
            <w:pPr>
              <w:rPr>
                <w:sz w:val="16"/>
                <w:lang w:val="ca-ES"/>
              </w:rPr>
            </w:pPr>
            <w:r w:rsidRPr="00DE46DE">
              <w:rPr>
                <w:b/>
                <w:sz w:val="16"/>
                <w:lang w:val="ca-ES"/>
              </w:rPr>
              <w:t>EX</w:t>
            </w:r>
            <w:r w:rsidR="00A25A74" w:rsidRPr="00DE46DE">
              <w:rPr>
                <w:b/>
                <w:sz w:val="16"/>
                <w:lang w:val="ca-ES"/>
              </w:rPr>
              <w:t>ALUMNA</w:t>
            </w:r>
            <w:r w:rsidRPr="00DE46DE">
              <w:rPr>
                <w:b/>
                <w:sz w:val="16"/>
                <w:lang w:val="ca-ES"/>
              </w:rPr>
              <w:t>T FLORIDA (20% dte</w:t>
            </w:r>
            <w:r w:rsidR="00A25A74" w:rsidRPr="00DE46DE">
              <w:rPr>
                <w:b/>
                <w:sz w:val="16"/>
                <w:lang w:val="ca-ES"/>
              </w:rPr>
              <w:t>)* Indicar estudis.</w:t>
            </w:r>
          </w:p>
        </w:tc>
        <w:tc>
          <w:tcPr>
            <w:tcW w:w="2672" w:type="dxa"/>
          </w:tcPr>
          <w:p w:rsidR="00A25A74" w:rsidRPr="00DE46DE" w:rsidRDefault="00A25A74" w:rsidP="00C44BEC">
            <w:pPr>
              <w:rPr>
                <w:sz w:val="16"/>
                <w:lang w:val="ca-ES"/>
              </w:rPr>
            </w:pPr>
          </w:p>
        </w:tc>
      </w:tr>
      <w:tr w:rsidR="00A25A74" w:rsidRPr="00DE46DE" w:rsidTr="00C44BEC">
        <w:tc>
          <w:tcPr>
            <w:tcW w:w="2405" w:type="dxa"/>
          </w:tcPr>
          <w:p w:rsidR="00A25A74" w:rsidRPr="00DE46DE" w:rsidRDefault="001C1CCE" w:rsidP="001C1CCE">
            <w:pPr>
              <w:rPr>
                <w:sz w:val="16"/>
                <w:lang w:val="ca-ES"/>
              </w:rPr>
            </w:pPr>
            <w:r w:rsidRPr="00DE46DE">
              <w:rPr>
                <w:b/>
                <w:sz w:val="16"/>
                <w:lang w:val="ca-ES"/>
              </w:rPr>
              <w:t>TREBALLADOR/A FLORIDA .  Indicar à</w:t>
            </w:r>
            <w:r w:rsidR="00A25A74" w:rsidRPr="00DE46DE">
              <w:rPr>
                <w:b/>
                <w:sz w:val="16"/>
                <w:lang w:val="ca-ES"/>
              </w:rPr>
              <w:t xml:space="preserve">rea o grup. </w:t>
            </w:r>
          </w:p>
        </w:tc>
        <w:tc>
          <w:tcPr>
            <w:tcW w:w="1276" w:type="dxa"/>
          </w:tcPr>
          <w:p w:rsidR="00A25A74" w:rsidRPr="00DE46DE" w:rsidRDefault="00A25A74" w:rsidP="00C44BEC">
            <w:pPr>
              <w:rPr>
                <w:sz w:val="16"/>
                <w:lang w:val="ca-ES"/>
              </w:rPr>
            </w:pPr>
          </w:p>
        </w:tc>
        <w:tc>
          <w:tcPr>
            <w:tcW w:w="2977" w:type="dxa"/>
          </w:tcPr>
          <w:p w:rsidR="00A25A74" w:rsidRPr="00DE46DE" w:rsidRDefault="001C1CCE" w:rsidP="00DE46DE">
            <w:pPr>
              <w:rPr>
                <w:sz w:val="16"/>
                <w:lang w:val="ca-ES"/>
              </w:rPr>
            </w:pPr>
            <w:r w:rsidRPr="00DE46DE">
              <w:rPr>
                <w:b/>
                <w:sz w:val="16"/>
                <w:lang w:val="ca-ES"/>
              </w:rPr>
              <w:t>GRUP</w:t>
            </w:r>
            <w:r w:rsidR="00A25A74" w:rsidRPr="00DE46DE">
              <w:rPr>
                <w:b/>
                <w:sz w:val="16"/>
                <w:lang w:val="ca-ES"/>
              </w:rPr>
              <w:t xml:space="preserve"> AKOE</w:t>
            </w:r>
            <w:r w:rsidR="00DE46DE">
              <w:rPr>
                <w:b/>
                <w:sz w:val="16"/>
                <w:lang w:val="ca-ES"/>
              </w:rPr>
              <w:t xml:space="preserve"> (20</w:t>
            </w:r>
            <w:r w:rsidR="00A25A74" w:rsidRPr="00DE46DE">
              <w:rPr>
                <w:b/>
                <w:sz w:val="16"/>
                <w:lang w:val="ca-ES"/>
              </w:rPr>
              <w:t>% dt</w:t>
            </w:r>
            <w:r w:rsidRPr="00DE46DE">
              <w:rPr>
                <w:b/>
                <w:sz w:val="16"/>
                <w:lang w:val="ca-ES"/>
              </w:rPr>
              <w:t>e</w:t>
            </w:r>
            <w:r w:rsidR="00DE46DE">
              <w:rPr>
                <w:b/>
                <w:sz w:val="16"/>
                <w:lang w:val="ca-ES"/>
              </w:rPr>
              <w:t>)</w:t>
            </w:r>
          </w:p>
        </w:tc>
        <w:tc>
          <w:tcPr>
            <w:tcW w:w="2672" w:type="dxa"/>
          </w:tcPr>
          <w:p w:rsidR="00A25A74" w:rsidRPr="00DE46DE" w:rsidRDefault="00A25A74" w:rsidP="00C44BEC">
            <w:pPr>
              <w:rPr>
                <w:sz w:val="16"/>
                <w:lang w:val="ca-ES"/>
              </w:rPr>
            </w:pPr>
          </w:p>
        </w:tc>
      </w:tr>
      <w:tr w:rsidR="00A25A74" w:rsidRPr="00DE46DE" w:rsidTr="00C44BEC">
        <w:tc>
          <w:tcPr>
            <w:tcW w:w="3681" w:type="dxa"/>
            <w:gridSpan w:val="2"/>
          </w:tcPr>
          <w:p w:rsidR="00A25A74" w:rsidRPr="00DE46DE" w:rsidRDefault="001C1CCE" w:rsidP="00DE46DE">
            <w:pPr>
              <w:rPr>
                <w:sz w:val="16"/>
                <w:lang w:val="ca-ES"/>
              </w:rPr>
            </w:pPr>
            <w:r w:rsidRPr="00DE46DE">
              <w:rPr>
                <w:b/>
                <w:sz w:val="16"/>
                <w:lang w:val="ca-ES"/>
              </w:rPr>
              <w:t>CARNE JOVE, DESOCUPAT</w:t>
            </w:r>
            <w:r w:rsidR="00A25A74" w:rsidRPr="00DE46DE">
              <w:rPr>
                <w:b/>
                <w:sz w:val="16"/>
                <w:lang w:val="ca-ES"/>
              </w:rPr>
              <w:t>, MINUSVALI</w:t>
            </w:r>
            <w:r w:rsidR="00DE46DE">
              <w:rPr>
                <w:b/>
                <w:sz w:val="16"/>
                <w:lang w:val="ca-ES"/>
              </w:rPr>
              <w:t xml:space="preserve">A &lt;33%  o </w:t>
            </w:r>
            <w:r w:rsidR="00A25A74" w:rsidRPr="00DE46DE">
              <w:rPr>
                <w:b/>
                <w:sz w:val="16"/>
                <w:lang w:val="ca-ES"/>
              </w:rPr>
              <w:t>FAM</w:t>
            </w:r>
            <w:r w:rsidRPr="00DE46DE">
              <w:rPr>
                <w:b/>
                <w:sz w:val="16"/>
                <w:lang w:val="ca-ES"/>
              </w:rPr>
              <w:t>Í</w:t>
            </w:r>
            <w:r w:rsidR="00A25A74" w:rsidRPr="00DE46DE">
              <w:rPr>
                <w:b/>
                <w:sz w:val="16"/>
                <w:lang w:val="ca-ES"/>
              </w:rPr>
              <w:t>LIA Nª (10%dt</w:t>
            </w:r>
            <w:r w:rsidRPr="00DE46DE">
              <w:rPr>
                <w:b/>
                <w:sz w:val="16"/>
                <w:lang w:val="ca-ES"/>
              </w:rPr>
              <w:t xml:space="preserve">e només en curs). Indica </w:t>
            </w:r>
            <w:r w:rsidR="00DE46DE">
              <w:rPr>
                <w:b/>
                <w:sz w:val="16"/>
                <w:lang w:val="ca-ES"/>
              </w:rPr>
              <w:t>quina</w:t>
            </w:r>
            <w:r w:rsidR="00A25A74" w:rsidRPr="00DE46DE">
              <w:rPr>
                <w:b/>
                <w:sz w:val="16"/>
                <w:lang w:val="ca-ES"/>
              </w:rPr>
              <w:t>.</w:t>
            </w:r>
          </w:p>
        </w:tc>
        <w:tc>
          <w:tcPr>
            <w:tcW w:w="5649" w:type="dxa"/>
            <w:gridSpan w:val="2"/>
          </w:tcPr>
          <w:p w:rsidR="00A25A74" w:rsidRPr="00DE46DE" w:rsidRDefault="00A25A74" w:rsidP="00C44BEC">
            <w:pPr>
              <w:rPr>
                <w:sz w:val="16"/>
                <w:lang w:val="ca-ES"/>
              </w:rPr>
            </w:pPr>
          </w:p>
        </w:tc>
      </w:tr>
    </w:tbl>
    <w:p w:rsidR="001C1CCE" w:rsidRPr="00DE46DE" w:rsidRDefault="00A25A74" w:rsidP="00A25A74">
      <w:pPr>
        <w:spacing w:after="0"/>
        <w:ind w:right="991"/>
        <w:jc w:val="center"/>
        <w:rPr>
          <w:noProof/>
          <w:sz w:val="14"/>
          <w:szCs w:val="14"/>
          <w:lang w:val="ca-ES"/>
        </w:rPr>
      </w:pPr>
      <w:r w:rsidRPr="00DE46DE">
        <w:rPr>
          <w:noProof/>
          <w:sz w:val="14"/>
          <w:szCs w:val="14"/>
          <w:lang w:val="ca-ES"/>
        </w:rPr>
        <w:t xml:space="preserve"> *</w:t>
      </w:r>
      <w:r w:rsidR="00B816CC" w:rsidRPr="00DE46DE">
        <w:rPr>
          <w:noProof/>
          <w:sz w:val="14"/>
          <w:szCs w:val="14"/>
          <w:lang w:val="ca-ES"/>
        </w:rPr>
        <w:t xml:space="preserve"> </w:t>
      </w:r>
      <w:r w:rsidR="001C1CCE" w:rsidRPr="00DE46DE">
        <w:rPr>
          <w:noProof/>
          <w:sz w:val="14"/>
          <w:szCs w:val="14"/>
          <w:lang w:val="ca-ES"/>
        </w:rPr>
        <w:t xml:space="preserve">Es considera alumnat i exalumnat Florida aquells que han cursat o estan cursant formació reglada (secundària, batxillerat, cicles, universitària, màster) o alumnat actual </w:t>
      </w:r>
      <w:r w:rsidR="00DE46DE">
        <w:rPr>
          <w:noProof/>
          <w:sz w:val="14"/>
          <w:szCs w:val="14"/>
          <w:lang w:val="ca-ES"/>
        </w:rPr>
        <w:t xml:space="preserve">a </w:t>
      </w:r>
      <w:r w:rsidR="001C1CCE" w:rsidRPr="00DE46DE">
        <w:rPr>
          <w:noProof/>
          <w:sz w:val="14"/>
          <w:szCs w:val="14"/>
          <w:lang w:val="ca-ES"/>
        </w:rPr>
        <w:t>Florida idiomes que porten inscrits mínim un any sense causar baixa</w:t>
      </w:r>
      <w:r w:rsidR="00DE46DE">
        <w:rPr>
          <w:noProof/>
          <w:sz w:val="14"/>
          <w:szCs w:val="14"/>
          <w:lang w:val="ca-ES"/>
        </w:rPr>
        <w:t>.</w:t>
      </w:r>
    </w:p>
    <w:p w:rsidR="003451E0" w:rsidRPr="00DE46DE" w:rsidRDefault="003451E0" w:rsidP="00A25A74">
      <w:pPr>
        <w:spacing w:after="0"/>
        <w:ind w:right="991"/>
        <w:jc w:val="center"/>
        <w:rPr>
          <w:noProof/>
          <w:sz w:val="8"/>
          <w:szCs w:val="14"/>
          <w:lang w:val="ca-ES"/>
        </w:rPr>
      </w:pPr>
    </w:p>
    <w:tbl>
      <w:tblPr>
        <w:tblStyle w:val="Tablaconcuadrcula"/>
        <w:tblpPr w:leftFromText="141" w:rightFromText="141" w:vertAnchor="text" w:horzAnchor="margin" w:tblpXSpec="center" w:tblpY="193"/>
        <w:tblW w:w="3539" w:type="dxa"/>
        <w:tblLook w:val="04A0" w:firstRow="1" w:lastRow="0" w:firstColumn="1" w:lastColumn="0" w:noHBand="0" w:noVBand="1"/>
      </w:tblPr>
      <w:tblGrid>
        <w:gridCol w:w="392"/>
        <w:gridCol w:w="1134"/>
        <w:gridCol w:w="454"/>
        <w:gridCol w:w="425"/>
        <w:gridCol w:w="1134"/>
      </w:tblGrid>
      <w:tr w:rsidR="003451E0" w:rsidRPr="00DE46DE" w:rsidTr="003451E0">
        <w:trPr>
          <w:trHeight w:val="269"/>
        </w:trPr>
        <w:tc>
          <w:tcPr>
            <w:tcW w:w="392" w:type="dxa"/>
            <w:shd w:val="clear" w:color="auto" w:fill="DAEEF3" w:themeFill="accent5" w:themeFillTint="33"/>
            <w:vAlign w:val="center"/>
          </w:tcPr>
          <w:p w:rsidR="003451E0" w:rsidRPr="00DE46DE" w:rsidRDefault="003451E0" w:rsidP="003451E0">
            <w:pPr>
              <w:jc w:val="center"/>
              <w:rPr>
                <w:b/>
                <w:sz w:val="20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51E0" w:rsidRPr="00DE46DE" w:rsidRDefault="003451E0" w:rsidP="003451E0">
            <w:pPr>
              <w:jc w:val="center"/>
              <w:rPr>
                <w:b/>
                <w:sz w:val="16"/>
                <w:szCs w:val="16"/>
                <w:lang w:val="ca-ES"/>
              </w:rPr>
            </w:pPr>
            <w:r w:rsidRPr="00DE46DE">
              <w:rPr>
                <w:b/>
                <w:sz w:val="28"/>
                <w:szCs w:val="16"/>
                <w:lang w:val="ca-ES"/>
              </w:rPr>
              <w:t>C1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51E0" w:rsidRPr="00DE46DE" w:rsidRDefault="003451E0" w:rsidP="003451E0">
            <w:pPr>
              <w:rPr>
                <w:sz w:val="24"/>
                <w:szCs w:val="24"/>
                <w:lang w:val="ca-ES"/>
              </w:rPr>
            </w:pPr>
            <w:r w:rsidRPr="00DE46DE">
              <w:rPr>
                <w:sz w:val="24"/>
                <w:szCs w:val="24"/>
                <w:lang w:val="ca-ES"/>
              </w:rPr>
              <w:t xml:space="preserve"> 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3451E0" w:rsidRPr="00DE46DE" w:rsidRDefault="003451E0" w:rsidP="003451E0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3451E0" w:rsidRPr="00DE46DE" w:rsidRDefault="003451E0" w:rsidP="003451E0">
            <w:pPr>
              <w:jc w:val="center"/>
              <w:rPr>
                <w:sz w:val="24"/>
                <w:szCs w:val="24"/>
                <w:lang w:val="ca-ES"/>
              </w:rPr>
            </w:pPr>
            <w:r w:rsidRPr="00DE46DE">
              <w:rPr>
                <w:b/>
                <w:sz w:val="28"/>
                <w:szCs w:val="16"/>
                <w:lang w:val="ca-ES"/>
              </w:rPr>
              <w:t>C2</w:t>
            </w:r>
          </w:p>
        </w:tc>
      </w:tr>
    </w:tbl>
    <w:p w:rsidR="00A25A74" w:rsidRPr="00DE46DE" w:rsidRDefault="00B816CC" w:rsidP="003451E0">
      <w:pPr>
        <w:spacing w:after="0"/>
        <w:ind w:firstLine="851"/>
        <w:rPr>
          <w:b/>
          <w:noProof/>
          <w:sz w:val="14"/>
          <w:szCs w:val="14"/>
          <w:lang w:val="ca-ES"/>
        </w:rPr>
      </w:pPr>
      <w:r w:rsidRPr="00DE46DE">
        <w:rPr>
          <w:b/>
          <w:noProof/>
          <w:sz w:val="28"/>
          <w:szCs w:val="14"/>
          <w:lang w:val="ca-ES"/>
        </w:rPr>
        <w:t xml:space="preserve">Tria </w:t>
      </w:r>
      <w:r w:rsidR="00A25A74" w:rsidRPr="00DE46DE">
        <w:rPr>
          <w:b/>
          <w:noProof/>
          <w:sz w:val="28"/>
          <w:szCs w:val="14"/>
          <w:lang w:val="ca-ES"/>
        </w:rPr>
        <w:t>nive</w:t>
      </w:r>
      <w:r w:rsidRPr="00DE46DE">
        <w:rPr>
          <w:b/>
          <w:noProof/>
          <w:sz w:val="28"/>
          <w:szCs w:val="14"/>
          <w:lang w:val="ca-ES"/>
        </w:rPr>
        <w:t>l</w:t>
      </w:r>
      <w:r w:rsidR="00A25A74" w:rsidRPr="00DE46DE">
        <w:rPr>
          <w:b/>
          <w:noProof/>
          <w:sz w:val="28"/>
          <w:szCs w:val="14"/>
          <w:lang w:val="ca-ES"/>
        </w:rPr>
        <w:t xml:space="preserve">l:  </w:t>
      </w:r>
    </w:p>
    <w:p w:rsidR="00A25A74" w:rsidRPr="00DE46DE" w:rsidRDefault="00A25A74" w:rsidP="001228D8">
      <w:pPr>
        <w:spacing w:after="0"/>
        <w:jc w:val="center"/>
        <w:rPr>
          <w:b/>
          <w:noProof/>
          <w:sz w:val="16"/>
          <w:szCs w:val="16"/>
          <w:lang w:val="ca-ES"/>
        </w:rPr>
      </w:pPr>
    </w:p>
    <w:p w:rsidR="00B816CC" w:rsidRPr="00DE46DE" w:rsidRDefault="00B816CC" w:rsidP="00A25A74">
      <w:pPr>
        <w:spacing w:after="0"/>
        <w:jc w:val="center"/>
        <w:rPr>
          <w:b/>
          <w:noProof/>
          <w:sz w:val="16"/>
          <w:szCs w:val="16"/>
          <w:lang w:val="ca-ES"/>
        </w:rPr>
      </w:pPr>
    </w:p>
    <w:p w:rsidR="00B816CC" w:rsidRPr="00DE46DE" w:rsidRDefault="00DE46DE" w:rsidP="00A25A74">
      <w:pPr>
        <w:spacing w:after="0"/>
        <w:jc w:val="center"/>
        <w:rPr>
          <w:b/>
          <w:noProof/>
          <w:sz w:val="16"/>
          <w:szCs w:val="16"/>
          <w:lang w:val="ca-ES"/>
        </w:rPr>
      </w:pPr>
      <w:r>
        <w:rPr>
          <w:b/>
          <w:noProof/>
          <w:sz w:val="16"/>
          <w:szCs w:val="16"/>
          <w:lang w:val="ca-ES"/>
        </w:rPr>
        <w:t>TRIA</w:t>
      </w:r>
      <w:r w:rsidR="00B816CC" w:rsidRPr="00DE46DE">
        <w:rPr>
          <w:b/>
          <w:noProof/>
          <w:sz w:val="16"/>
          <w:szCs w:val="16"/>
          <w:lang w:val="ca-ES"/>
        </w:rPr>
        <w:t xml:space="preserve"> L'OPCIÓ O OPCIONS A QUÈ DESITGES INSCRIURE'T:</w:t>
      </w:r>
    </w:p>
    <w:p w:rsidR="00BE0F4D" w:rsidRPr="00DE46DE" w:rsidRDefault="00BE0F4D" w:rsidP="001228D8">
      <w:pPr>
        <w:spacing w:after="0" w:line="240" w:lineRule="auto"/>
        <w:jc w:val="center"/>
        <w:rPr>
          <w:sz w:val="12"/>
          <w:lang w:val="ca-ES"/>
        </w:rPr>
      </w:pPr>
    </w:p>
    <w:tbl>
      <w:tblPr>
        <w:tblStyle w:val="Tablaconcuadrcula"/>
        <w:tblW w:w="93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851"/>
        <w:gridCol w:w="425"/>
      </w:tblGrid>
      <w:tr w:rsidR="00963448" w:rsidRPr="00DE46DE" w:rsidTr="00A25A74">
        <w:trPr>
          <w:trHeight w:val="688"/>
        </w:trPr>
        <w:tc>
          <w:tcPr>
            <w:tcW w:w="704" w:type="dxa"/>
            <w:vMerge w:val="restart"/>
            <w:shd w:val="clear" w:color="auto" w:fill="DAEEF3" w:themeFill="accent5" w:themeFillTint="33"/>
            <w:textDirection w:val="btLr"/>
          </w:tcPr>
          <w:p w:rsidR="009F1073" w:rsidRPr="00DE46DE" w:rsidRDefault="00456277" w:rsidP="00A25A74">
            <w:pPr>
              <w:ind w:left="113" w:right="113"/>
              <w:jc w:val="center"/>
              <w:rPr>
                <w:b/>
                <w:sz w:val="20"/>
                <w:szCs w:val="16"/>
                <w:lang w:val="ca-ES"/>
              </w:rPr>
            </w:pPr>
            <w:r w:rsidRPr="00DE46DE">
              <w:rPr>
                <w:b/>
                <w:sz w:val="20"/>
                <w:szCs w:val="16"/>
                <w:lang w:val="ca-ES"/>
              </w:rPr>
              <w:t xml:space="preserve">CONV -18 </w:t>
            </w:r>
            <w:r w:rsidR="00A25A74" w:rsidRPr="00DE46DE">
              <w:rPr>
                <w:b/>
                <w:sz w:val="20"/>
                <w:szCs w:val="16"/>
                <w:lang w:val="ca-ES"/>
              </w:rPr>
              <w:t>CEIACOVA</w:t>
            </w:r>
          </w:p>
        </w:tc>
        <w:tc>
          <w:tcPr>
            <w:tcW w:w="7371" w:type="dxa"/>
            <w:shd w:val="clear" w:color="auto" w:fill="DAEEF3" w:themeFill="accent5" w:themeFillTint="33"/>
            <w:vAlign w:val="center"/>
          </w:tcPr>
          <w:p w:rsidR="00456277" w:rsidRPr="00DE46DE" w:rsidRDefault="00B816CC" w:rsidP="00456277">
            <w:pPr>
              <w:rPr>
                <w:b/>
                <w:sz w:val="16"/>
                <w:szCs w:val="16"/>
                <w:lang w:val="ca-ES"/>
              </w:rPr>
            </w:pPr>
            <w:r w:rsidRPr="00DE46DE">
              <w:rPr>
                <w:b/>
                <w:sz w:val="20"/>
                <w:szCs w:val="16"/>
                <w:lang w:val="ca-ES"/>
              </w:rPr>
              <w:t>CURS PREPARACIÓ DE VALENCIÀ - (40h) . 1 dia /3h setmana. Inici: 17-9-18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963448" w:rsidRPr="00DE46DE" w:rsidRDefault="00963448" w:rsidP="005D31A0">
            <w:pPr>
              <w:rPr>
                <w:sz w:val="24"/>
                <w:szCs w:val="24"/>
                <w:lang w:val="ca-ES"/>
              </w:rPr>
            </w:pPr>
            <w:r w:rsidRPr="00DE46DE">
              <w:rPr>
                <w:sz w:val="24"/>
                <w:szCs w:val="24"/>
                <w:lang w:val="ca-ES"/>
              </w:rPr>
              <w:t>3</w:t>
            </w:r>
            <w:r w:rsidR="005D31A0" w:rsidRPr="00DE46DE">
              <w:rPr>
                <w:sz w:val="24"/>
                <w:szCs w:val="24"/>
                <w:lang w:val="ca-ES"/>
              </w:rPr>
              <w:t>00</w:t>
            </w:r>
            <w:r w:rsidRPr="00DE46DE">
              <w:rPr>
                <w:sz w:val="24"/>
                <w:szCs w:val="24"/>
                <w:lang w:val="ca-ES"/>
              </w:rPr>
              <w:t>€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963448" w:rsidRPr="00DE46DE" w:rsidRDefault="00963448" w:rsidP="00B17CC9">
            <w:pPr>
              <w:rPr>
                <w:sz w:val="24"/>
                <w:szCs w:val="24"/>
                <w:lang w:val="ca-ES"/>
              </w:rPr>
            </w:pPr>
          </w:p>
        </w:tc>
      </w:tr>
      <w:tr w:rsidR="00963448" w:rsidRPr="00DE46DE" w:rsidTr="00A25A74">
        <w:trPr>
          <w:trHeight w:val="699"/>
        </w:trPr>
        <w:tc>
          <w:tcPr>
            <w:tcW w:w="704" w:type="dxa"/>
            <w:vMerge/>
            <w:shd w:val="clear" w:color="auto" w:fill="DAEEF3" w:themeFill="accent5" w:themeFillTint="33"/>
          </w:tcPr>
          <w:p w:rsidR="00963448" w:rsidRPr="00DE46DE" w:rsidRDefault="00963448" w:rsidP="00B17CC9">
            <w:pPr>
              <w:rPr>
                <w:b/>
                <w:sz w:val="20"/>
                <w:szCs w:val="16"/>
                <w:lang w:val="ca-ES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vAlign w:val="center"/>
          </w:tcPr>
          <w:p w:rsidR="00510536" w:rsidRPr="00DE46DE" w:rsidRDefault="00B816CC" w:rsidP="00510536">
            <w:pPr>
              <w:rPr>
                <w:b/>
                <w:sz w:val="16"/>
                <w:szCs w:val="16"/>
                <w:lang w:val="ca-ES"/>
              </w:rPr>
            </w:pPr>
            <w:r w:rsidRPr="00DE46DE">
              <w:rPr>
                <w:b/>
                <w:sz w:val="20"/>
                <w:szCs w:val="16"/>
                <w:lang w:val="ca-ES"/>
              </w:rPr>
              <w:t>CURS PREPARACIÓ DE VALENCIÀ - (40h) . 4 dies /8h setmana. Inici: 26-11-18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963448" w:rsidRPr="00DE46DE" w:rsidRDefault="00963448" w:rsidP="005D31A0">
            <w:pPr>
              <w:rPr>
                <w:sz w:val="24"/>
                <w:szCs w:val="24"/>
                <w:lang w:val="ca-ES"/>
              </w:rPr>
            </w:pPr>
            <w:r w:rsidRPr="00DE46DE">
              <w:rPr>
                <w:sz w:val="24"/>
                <w:szCs w:val="24"/>
                <w:lang w:val="ca-ES"/>
              </w:rPr>
              <w:t>3</w:t>
            </w:r>
            <w:r w:rsidR="005D31A0" w:rsidRPr="00DE46DE">
              <w:rPr>
                <w:sz w:val="24"/>
                <w:szCs w:val="24"/>
                <w:lang w:val="ca-ES"/>
              </w:rPr>
              <w:t>00</w:t>
            </w:r>
            <w:r w:rsidRPr="00DE46DE">
              <w:rPr>
                <w:sz w:val="24"/>
                <w:szCs w:val="24"/>
                <w:lang w:val="ca-ES"/>
              </w:rPr>
              <w:t>€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963448" w:rsidRPr="00DE46DE" w:rsidRDefault="00963448" w:rsidP="00B17CC9">
            <w:pPr>
              <w:rPr>
                <w:sz w:val="24"/>
                <w:szCs w:val="24"/>
                <w:lang w:val="ca-ES"/>
              </w:rPr>
            </w:pPr>
          </w:p>
        </w:tc>
      </w:tr>
    </w:tbl>
    <w:p w:rsidR="00963448" w:rsidRPr="00DE46DE" w:rsidRDefault="00963448" w:rsidP="001228D8">
      <w:pPr>
        <w:spacing w:after="0" w:line="240" w:lineRule="auto"/>
        <w:jc w:val="center"/>
        <w:rPr>
          <w:sz w:val="12"/>
          <w:lang w:val="ca-ES"/>
        </w:rPr>
      </w:pPr>
    </w:p>
    <w:p w:rsidR="00454F9F" w:rsidRPr="00DE46DE" w:rsidRDefault="00B816CC" w:rsidP="00454F9F">
      <w:pPr>
        <w:spacing w:after="0" w:line="240" w:lineRule="auto"/>
        <w:jc w:val="center"/>
        <w:rPr>
          <w:lang w:val="ca-ES"/>
        </w:rPr>
      </w:pPr>
      <w:r w:rsidRPr="00DE46DE">
        <w:rPr>
          <w:lang w:val="ca-ES"/>
        </w:rPr>
        <w:t xml:space="preserve">HORARI CURS. Marcar </w:t>
      </w:r>
      <w:r w:rsidR="00DE46DE" w:rsidRPr="00DE46DE">
        <w:rPr>
          <w:lang w:val="ca-ES"/>
        </w:rPr>
        <w:t>opció</w:t>
      </w:r>
      <w:r w:rsidRPr="00DE46DE">
        <w:rPr>
          <w:lang w:val="ca-ES"/>
        </w:rPr>
        <w:t>/es per orde de preferència i disponibilitat (1-2-3)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71"/>
        <w:gridCol w:w="4344"/>
        <w:gridCol w:w="850"/>
        <w:gridCol w:w="3828"/>
      </w:tblGrid>
      <w:tr w:rsidR="00454F9F" w:rsidRPr="00DE46DE" w:rsidTr="003451E0">
        <w:trPr>
          <w:trHeight w:val="322"/>
        </w:trPr>
        <w:tc>
          <w:tcPr>
            <w:tcW w:w="4815" w:type="dxa"/>
            <w:gridSpan w:val="2"/>
            <w:vAlign w:val="center"/>
          </w:tcPr>
          <w:p w:rsidR="00454F9F" w:rsidRPr="00DE46DE" w:rsidRDefault="00B816CC" w:rsidP="003451E0">
            <w:pPr>
              <w:rPr>
                <w:b/>
                <w:sz w:val="20"/>
                <w:szCs w:val="24"/>
                <w:lang w:val="ca-ES"/>
              </w:rPr>
            </w:pPr>
            <w:r w:rsidRPr="00DE46DE">
              <w:rPr>
                <w:b/>
                <w:sz w:val="20"/>
                <w:szCs w:val="24"/>
                <w:lang w:val="ca-ES"/>
              </w:rPr>
              <w:t>Horari curs pausat. Inici: 17-9-18</w:t>
            </w:r>
          </w:p>
        </w:tc>
        <w:tc>
          <w:tcPr>
            <w:tcW w:w="4678" w:type="dxa"/>
            <w:gridSpan w:val="2"/>
            <w:vAlign w:val="center"/>
          </w:tcPr>
          <w:p w:rsidR="00454F9F" w:rsidRPr="00DE46DE" w:rsidRDefault="00B816CC" w:rsidP="003451E0">
            <w:pPr>
              <w:rPr>
                <w:b/>
                <w:sz w:val="20"/>
                <w:szCs w:val="24"/>
                <w:lang w:val="ca-ES"/>
              </w:rPr>
            </w:pPr>
            <w:r w:rsidRPr="00DE46DE">
              <w:rPr>
                <w:b/>
                <w:sz w:val="20"/>
                <w:szCs w:val="24"/>
                <w:lang w:val="ca-ES"/>
              </w:rPr>
              <w:t>Horari curs intensiu. Inici: 26-11-18</w:t>
            </w:r>
          </w:p>
        </w:tc>
      </w:tr>
      <w:tr w:rsidR="00454F9F" w:rsidRPr="00DE46DE" w:rsidTr="003451E0">
        <w:trPr>
          <w:trHeight w:val="70"/>
        </w:trPr>
        <w:tc>
          <w:tcPr>
            <w:tcW w:w="471" w:type="dxa"/>
          </w:tcPr>
          <w:p w:rsidR="00454F9F" w:rsidRPr="00DE46DE" w:rsidRDefault="00454F9F" w:rsidP="00454F9F">
            <w:pPr>
              <w:rPr>
                <w:rFonts w:cstheme="minorHAnsi"/>
                <w:szCs w:val="24"/>
                <w:lang w:val="ca-ES"/>
              </w:rPr>
            </w:pPr>
          </w:p>
        </w:tc>
        <w:tc>
          <w:tcPr>
            <w:tcW w:w="4344" w:type="dxa"/>
            <w:vAlign w:val="center"/>
          </w:tcPr>
          <w:p w:rsidR="00454F9F" w:rsidRPr="00DE46DE" w:rsidRDefault="00454F9F" w:rsidP="00454F9F">
            <w:pPr>
              <w:rPr>
                <w:szCs w:val="24"/>
                <w:lang w:val="ca-ES"/>
              </w:rPr>
            </w:pPr>
            <w:r w:rsidRPr="00DE46DE">
              <w:rPr>
                <w:szCs w:val="24"/>
                <w:lang w:val="ca-ES"/>
              </w:rPr>
              <w:t>9:30h a 12:30h</w:t>
            </w:r>
          </w:p>
        </w:tc>
        <w:tc>
          <w:tcPr>
            <w:tcW w:w="850" w:type="dxa"/>
            <w:vAlign w:val="center"/>
          </w:tcPr>
          <w:p w:rsidR="00454F9F" w:rsidRPr="00DE46DE" w:rsidRDefault="00454F9F" w:rsidP="00454F9F">
            <w:pPr>
              <w:rPr>
                <w:szCs w:val="24"/>
                <w:lang w:val="ca-ES"/>
              </w:rPr>
            </w:pPr>
          </w:p>
        </w:tc>
        <w:tc>
          <w:tcPr>
            <w:tcW w:w="3828" w:type="dxa"/>
            <w:vAlign w:val="center"/>
          </w:tcPr>
          <w:p w:rsidR="00454F9F" w:rsidRPr="00DE46DE" w:rsidRDefault="003451E0" w:rsidP="003451E0">
            <w:pPr>
              <w:rPr>
                <w:szCs w:val="24"/>
                <w:lang w:val="ca-ES"/>
              </w:rPr>
            </w:pPr>
            <w:r w:rsidRPr="00DE46DE">
              <w:rPr>
                <w:szCs w:val="24"/>
                <w:lang w:val="ca-ES"/>
              </w:rPr>
              <w:t>10</w:t>
            </w:r>
            <w:r w:rsidR="00454F9F" w:rsidRPr="00DE46DE">
              <w:rPr>
                <w:szCs w:val="24"/>
                <w:lang w:val="ca-ES"/>
              </w:rPr>
              <w:t>:</w:t>
            </w:r>
            <w:r w:rsidRPr="00DE46DE">
              <w:rPr>
                <w:szCs w:val="24"/>
                <w:lang w:val="ca-ES"/>
              </w:rPr>
              <w:t>00h a 12:0</w:t>
            </w:r>
            <w:r w:rsidR="00454F9F" w:rsidRPr="00DE46DE">
              <w:rPr>
                <w:szCs w:val="24"/>
                <w:lang w:val="ca-ES"/>
              </w:rPr>
              <w:t>0h</w:t>
            </w:r>
          </w:p>
        </w:tc>
      </w:tr>
      <w:tr w:rsidR="00454F9F" w:rsidRPr="00DE46DE" w:rsidTr="003451E0">
        <w:trPr>
          <w:trHeight w:val="94"/>
        </w:trPr>
        <w:tc>
          <w:tcPr>
            <w:tcW w:w="471" w:type="dxa"/>
          </w:tcPr>
          <w:p w:rsidR="00454F9F" w:rsidRPr="00DE46DE" w:rsidRDefault="00454F9F" w:rsidP="00454F9F">
            <w:pPr>
              <w:rPr>
                <w:rFonts w:cstheme="minorHAnsi"/>
                <w:szCs w:val="24"/>
                <w:lang w:val="ca-ES"/>
              </w:rPr>
            </w:pPr>
          </w:p>
        </w:tc>
        <w:tc>
          <w:tcPr>
            <w:tcW w:w="4344" w:type="dxa"/>
            <w:vAlign w:val="center"/>
          </w:tcPr>
          <w:p w:rsidR="00454F9F" w:rsidRPr="00DE46DE" w:rsidRDefault="00454F9F" w:rsidP="003451E0">
            <w:pPr>
              <w:rPr>
                <w:szCs w:val="24"/>
                <w:lang w:val="ca-ES"/>
              </w:rPr>
            </w:pPr>
            <w:r w:rsidRPr="00DE46DE">
              <w:rPr>
                <w:szCs w:val="24"/>
                <w:lang w:val="ca-ES"/>
              </w:rPr>
              <w:t>1</w:t>
            </w:r>
            <w:r w:rsidR="003451E0" w:rsidRPr="00DE46DE">
              <w:rPr>
                <w:szCs w:val="24"/>
                <w:lang w:val="ca-ES"/>
              </w:rPr>
              <w:t>5</w:t>
            </w:r>
            <w:r w:rsidRPr="00DE46DE">
              <w:rPr>
                <w:szCs w:val="24"/>
                <w:lang w:val="ca-ES"/>
              </w:rPr>
              <w:t>:30h a 1</w:t>
            </w:r>
            <w:r w:rsidR="003451E0" w:rsidRPr="00DE46DE">
              <w:rPr>
                <w:szCs w:val="24"/>
                <w:lang w:val="ca-ES"/>
              </w:rPr>
              <w:t>8</w:t>
            </w:r>
            <w:r w:rsidRPr="00DE46DE">
              <w:rPr>
                <w:szCs w:val="24"/>
                <w:lang w:val="ca-ES"/>
              </w:rPr>
              <w:t xml:space="preserve">:30h </w:t>
            </w:r>
          </w:p>
        </w:tc>
        <w:tc>
          <w:tcPr>
            <w:tcW w:w="850" w:type="dxa"/>
            <w:vAlign w:val="center"/>
          </w:tcPr>
          <w:p w:rsidR="00454F9F" w:rsidRPr="00DE46DE" w:rsidRDefault="00454F9F" w:rsidP="00454F9F">
            <w:pPr>
              <w:rPr>
                <w:rFonts w:cstheme="minorHAnsi"/>
                <w:szCs w:val="24"/>
                <w:lang w:val="ca-ES"/>
              </w:rPr>
            </w:pPr>
          </w:p>
        </w:tc>
        <w:tc>
          <w:tcPr>
            <w:tcW w:w="3828" w:type="dxa"/>
            <w:vAlign w:val="center"/>
          </w:tcPr>
          <w:p w:rsidR="00454F9F" w:rsidRPr="00DE46DE" w:rsidRDefault="00454F9F" w:rsidP="003451E0">
            <w:pPr>
              <w:rPr>
                <w:szCs w:val="24"/>
                <w:lang w:val="ca-ES"/>
              </w:rPr>
            </w:pPr>
            <w:r w:rsidRPr="00DE46DE">
              <w:rPr>
                <w:szCs w:val="24"/>
                <w:lang w:val="ca-ES"/>
              </w:rPr>
              <w:t>1</w:t>
            </w:r>
            <w:r w:rsidR="003451E0" w:rsidRPr="00DE46DE">
              <w:rPr>
                <w:szCs w:val="24"/>
                <w:lang w:val="ca-ES"/>
              </w:rPr>
              <w:t>6</w:t>
            </w:r>
            <w:r w:rsidRPr="00DE46DE">
              <w:rPr>
                <w:szCs w:val="24"/>
                <w:lang w:val="ca-ES"/>
              </w:rPr>
              <w:t>:30h a 1</w:t>
            </w:r>
            <w:r w:rsidR="003451E0" w:rsidRPr="00DE46DE">
              <w:rPr>
                <w:szCs w:val="24"/>
                <w:lang w:val="ca-ES"/>
              </w:rPr>
              <w:t>8</w:t>
            </w:r>
            <w:r w:rsidRPr="00DE46DE">
              <w:rPr>
                <w:szCs w:val="24"/>
                <w:lang w:val="ca-ES"/>
              </w:rPr>
              <w:t xml:space="preserve">:30h </w:t>
            </w:r>
          </w:p>
        </w:tc>
      </w:tr>
      <w:tr w:rsidR="00454F9F" w:rsidRPr="00DE46DE" w:rsidTr="003451E0">
        <w:trPr>
          <w:trHeight w:val="222"/>
        </w:trPr>
        <w:tc>
          <w:tcPr>
            <w:tcW w:w="471" w:type="dxa"/>
          </w:tcPr>
          <w:p w:rsidR="00454F9F" w:rsidRPr="00DE46DE" w:rsidRDefault="00454F9F" w:rsidP="00454F9F">
            <w:pPr>
              <w:rPr>
                <w:rFonts w:cstheme="minorHAnsi"/>
                <w:szCs w:val="24"/>
                <w:lang w:val="ca-ES"/>
              </w:rPr>
            </w:pPr>
          </w:p>
        </w:tc>
        <w:tc>
          <w:tcPr>
            <w:tcW w:w="4344" w:type="dxa"/>
            <w:vAlign w:val="center"/>
          </w:tcPr>
          <w:p w:rsidR="00454F9F" w:rsidRPr="00DE46DE" w:rsidRDefault="00454F9F" w:rsidP="00454F9F">
            <w:pPr>
              <w:rPr>
                <w:szCs w:val="24"/>
                <w:lang w:val="ca-ES"/>
              </w:rPr>
            </w:pPr>
            <w:r w:rsidRPr="00DE46DE">
              <w:rPr>
                <w:szCs w:val="24"/>
                <w:lang w:val="ca-ES"/>
              </w:rPr>
              <w:t xml:space="preserve">18:30h a 21:30h </w:t>
            </w:r>
          </w:p>
        </w:tc>
        <w:tc>
          <w:tcPr>
            <w:tcW w:w="850" w:type="dxa"/>
            <w:vAlign w:val="center"/>
          </w:tcPr>
          <w:p w:rsidR="00454F9F" w:rsidRPr="00DE46DE" w:rsidRDefault="00454F9F" w:rsidP="00454F9F">
            <w:pPr>
              <w:rPr>
                <w:rFonts w:cstheme="minorHAnsi"/>
                <w:szCs w:val="24"/>
                <w:lang w:val="ca-ES"/>
              </w:rPr>
            </w:pPr>
          </w:p>
        </w:tc>
        <w:tc>
          <w:tcPr>
            <w:tcW w:w="3828" w:type="dxa"/>
            <w:vAlign w:val="center"/>
          </w:tcPr>
          <w:p w:rsidR="00454F9F" w:rsidRPr="00DE46DE" w:rsidRDefault="00454F9F" w:rsidP="003451E0">
            <w:pPr>
              <w:rPr>
                <w:szCs w:val="24"/>
                <w:lang w:val="ca-ES"/>
              </w:rPr>
            </w:pPr>
            <w:r w:rsidRPr="00DE46DE">
              <w:rPr>
                <w:szCs w:val="24"/>
                <w:lang w:val="ca-ES"/>
              </w:rPr>
              <w:t>18:30h a 2</w:t>
            </w:r>
            <w:r w:rsidR="003451E0" w:rsidRPr="00DE46DE">
              <w:rPr>
                <w:szCs w:val="24"/>
                <w:lang w:val="ca-ES"/>
              </w:rPr>
              <w:t>0</w:t>
            </w:r>
            <w:r w:rsidRPr="00DE46DE">
              <w:rPr>
                <w:szCs w:val="24"/>
                <w:lang w:val="ca-ES"/>
              </w:rPr>
              <w:t xml:space="preserve">:30h </w:t>
            </w:r>
          </w:p>
        </w:tc>
      </w:tr>
      <w:tr w:rsidR="00454F9F" w:rsidRPr="00DE46DE" w:rsidTr="003451E0">
        <w:trPr>
          <w:trHeight w:val="322"/>
        </w:trPr>
        <w:tc>
          <w:tcPr>
            <w:tcW w:w="4815" w:type="dxa"/>
            <w:gridSpan w:val="2"/>
          </w:tcPr>
          <w:p w:rsidR="00454F9F" w:rsidRPr="00DE46DE" w:rsidRDefault="000639BB" w:rsidP="00454F9F">
            <w:pPr>
              <w:rPr>
                <w:rFonts w:cstheme="minorHAnsi"/>
                <w:sz w:val="18"/>
                <w:szCs w:val="24"/>
                <w:lang w:val="ca-ES"/>
              </w:rPr>
            </w:pPr>
            <w:r w:rsidRPr="00DE46DE">
              <w:rPr>
                <w:rFonts w:cstheme="minorHAnsi"/>
                <w:sz w:val="24"/>
                <w:szCs w:val="24"/>
                <w:lang w:val="ca-ES"/>
              </w:rPr>
              <w:lastRenderedPageBreak/>
              <w:t>Un di</w:t>
            </w:r>
            <w:r w:rsidR="00454F9F" w:rsidRPr="00DE46DE">
              <w:rPr>
                <w:rFonts w:cstheme="minorHAnsi"/>
                <w:sz w:val="24"/>
                <w:szCs w:val="24"/>
                <w:lang w:val="ca-ES"/>
              </w:rPr>
              <w:t>a 3h se</w:t>
            </w:r>
            <w:r w:rsidRPr="00DE46DE">
              <w:rPr>
                <w:rFonts w:cstheme="minorHAnsi"/>
                <w:sz w:val="24"/>
                <w:szCs w:val="24"/>
                <w:lang w:val="ca-ES"/>
              </w:rPr>
              <w:t>t</w:t>
            </w:r>
            <w:r w:rsidR="00454F9F" w:rsidRPr="00DE46DE">
              <w:rPr>
                <w:rFonts w:cstheme="minorHAnsi"/>
                <w:sz w:val="24"/>
                <w:szCs w:val="24"/>
                <w:lang w:val="ca-ES"/>
              </w:rPr>
              <w:t xml:space="preserve">manals. </w:t>
            </w:r>
            <w:r w:rsidRPr="00DE46DE">
              <w:rPr>
                <w:rFonts w:cstheme="minorHAnsi"/>
                <w:sz w:val="18"/>
                <w:szCs w:val="24"/>
                <w:lang w:val="ca-ES"/>
              </w:rPr>
              <w:t>Indica dies que ten</w:t>
            </w:r>
            <w:r w:rsidR="00454F9F" w:rsidRPr="00DE46DE">
              <w:rPr>
                <w:rFonts w:cstheme="minorHAnsi"/>
                <w:sz w:val="18"/>
                <w:szCs w:val="24"/>
                <w:lang w:val="ca-ES"/>
              </w:rPr>
              <w:t>s disponibles:</w:t>
            </w:r>
          </w:p>
          <w:p w:rsidR="00454F9F" w:rsidRPr="00DE46DE" w:rsidRDefault="00454F9F" w:rsidP="00454F9F">
            <w:pPr>
              <w:rPr>
                <w:sz w:val="18"/>
                <w:szCs w:val="24"/>
                <w:lang w:val="ca-ES"/>
              </w:rPr>
            </w:pPr>
            <w:r w:rsidRPr="00DE46DE">
              <w:rPr>
                <w:rFonts w:cstheme="minorHAnsi"/>
                <w:sz w:val="24"/>
                <w:szCs w:val="24"/>
                <w:lang w:val="ca-ES"/>
              </w:rPr>
              <w:t xml:space="preserve"> </w:t>
            </w:r>
            <w:r w:rsidRPr="00DE46DE">
              <w:rPr>
                <w:rFonts w:cstheme="minorHAnsi"/>
                <w:sz w:val="18"/>
                <w:szCs w:val="24"/>
                <w:lang w:val="ca-ES"/>
              </w:rPr>
              <w:t>□</w:t>
            </w:r>
            <w:r w:rsidR="000639BB" w:rsidRPr="00DE46DE">
              <w:rPr>
                <w:sz w:val="18"/>
                <w:szCs w:val="24"/>
                <w:lang w:val="ca-ES"/>
              </w:rPr>
              <w:t>Dilluns</w:t>
            </w:r>
            <w:r w:rsidRPr="00DE46DE">
              <w:rPr>
                <w:sz w:val="18"/>
                <w:szCs w:val="24"/>
                <w:lang w:val="ca-ES"/>
              </w:rPr>
              <w:t xml:space="preserve">   </w:t>
            </w:r>
            <w:r w:rsidRPr="00DE46DE">
              <w:rPr>
                <w:rFonts w:cstheme="minorHAnsi"/>
                <w:sz w:val="18"/>
                <w:szCs w:val="24"/>
                <w:lang w:val="ca-ES"/>
              </w:rPr>
              <w:t>□</w:t>
            </w:r>
            <w:r w:rsidR="000639BB" w:rsidRPr="00DE46DE">
              <w:rPr>
                <w:sz w:val="18"/>
                <w:szCs w:val="24"/>
                <w:lang w:val="ca-ES"/>
              </w:rPr>
              <w:t>Dimarts</w:t>
            </w:r>
            <w:r w:rsidRPr="00DE46DE">
              <w:rPr>
                <w:sz w:val="18"/>
                <w:szCs w:val="24"/>
                <w:lang w:val="ca-ES"/>
              </w:rPr>
              <w:t xml:space="preserve">   </w:t>
            </w:r>
            <w:r w:rsidRPr="00DE46DE">
              <w:rPr>
                <w:rFonts w:cstheme="minorHAnsi"/>
                <w:sz w:val="18"/>
                <w:szCs w:val="24"/>
                <w:lang w:val="ca-ES"/>
              </w:rPr>
              <w:t>□</w:t>
            </w:r>
            <w:r w:rsidR="000639BB" w:rsidRPr="00DE46DE">
              <w:rPr>
                <w:sz w:val="18"/>
                <w:szCs w:val="24"/>
                <w:lang w:val="ca-ES"/>
              </w:rPr>
              <w:t xml:space="preserve">Dimecres </w:t>
            </w:r>
            <w:r w:rsidRPr="00DE46DE">
              <w:rPr>
                <w:rFonts w:cstheme="minorHAnsi"/>
                <w:sz w:val="18"/>
                <w:szCs w:val="24"/>
                <w:lang w:val="ca-ES"/>
              </w:rPr>
              <w:t>□</w:t>
            </w:r>
            <w:r w:rsidR="000639BB" w:rsidRPr="00DE46DE">
              <w:rPr>
                <w:sz w:val="18"/>
                <w:szCs w:val="24"/>
                <w:lang w:val="ca-ES"/>
              </w:rPr>
              <w:t>Dijous</w:t>
            </w:r>
            <w:r w:rsidRPr="00DE46DE">
              <w:rPr>
                <w:sz w:val="18"/>
                <w:szCs w:val="24"/>
                <w:lang w:val="ca-ES"/>
              </w:rPr>
              <w:t xml:space="preserve"> </w:t>
            </w:r>
            <w:r w:rsidRPr="00DE46DE">
              <w:rPr>
                <w:rFonts w:cstheme="minorHAnsi"/>
                <w:sz w:val="18"/>
                <w:szCs w:val="24"/>
                <w:lang w:val="ca-ES"/>
              </w:rPr>
              <w:t>□</w:t>
            </w:r>
            <w:r w:rsidR="000639BB" w:rsidRPr="00DE46DE">
              <w:rPr>
                <w:rFonts w:cstheme="minorHAnsi"/>
                <w:sz w:val="18"/>
                <w:szCs w:val="24"/>
                <w:lang w:val="ca-ES"/>
              </w:rPr>
              <w:t>Divendres</w:t>
            </w:r>
            <w:r w:rsidRPr="00DE46DE">
              <w:rPr>
                <w:rFonts w:cstheme="minorHAnsi"/>
                <w:sz w:val="18"/>
                <w:szCs w:val="24"/>
                <w:lang w:val="ca-ES"/>
              </w:rPr>
              <w:t xml:space="preserve"> □ </w:t>
            </w:r>
            <w:r w:rsidR="000639BB" w:rsidRPr="00DE46DE">
              <w:rPr>
                <w:rFonts w:cstheme="minorHAnsi"/>
                <w:sz w:val="18"/>
                <w:szCs w:val="24"/>
                <w:lang w:val="ca-ES"/>
              </w:rPr>
              <w:t>Dissabte</w:t>
            </w:r>
          </w:p>
          <w:p w:rsidR="00454F9F" w:rsidRPr="00DE46DE" w:rsidRDefault="00454F9F" w:rsidP="000639BB">
            <w:pPr>
              <w:jc w:val="center"/>
              <w:rPr>
                <w:sz w:val="24"/>
                <w:szCs w:val="24"/>
                <w:lang w:val="ca-ES"/>
              </w:rPr>
            </w:pPr>
            <w:r w:rsidRPr="00DE46DE">
              <w:rPr>
                <w:sz w:val="24"/>
                <w:szCs w:val="24"/>
                <w:lang w:val="ca-ES"/>
              </w:rPr>
              <w:t>Indica d</w:t>
            </w:r>
            <w:r w:rsidR="000639BB" w:rsidRPr="00DE46DE">
              <w:rPr>
                <w:sz w:val="24"/>
                <w:szCs w:val="24"/>
                <w:lang w:val="ca-ES"/>
              </w:rPr>
              <w:t>ia/die</w:t>
            </w:r>
            <w:r w:rsidRPr="00DE46DE">
              <w:rPr>
                <w:sz w:val="24"/>
                <w:szCs w:val="24"/>
                <w:lang w:val="ca-ES"/>
              </w:rPr>
              <w:t>s preferibles: _______________</w:t>
            </w:r>
          </w:p>
        </w:tc>
        <w:tc>
          <w:tcPr>
            <w:tcW w:w="4678" w:type="dxa"/>
            <w:gridSpan w:val="2"/>
            <w:vAlign w:val="center"/>
          </w:tcPr>
          <w:p w:rsidR="00454F9F" w:rsidRPr="00DE46DE" w:rsidRDefault="00454F9F" w:rsidP="00454F9F">
            <w:pPr>
              <w:rPr>
                <w:rFonts w:cstheme="minorHAnsi"/>
                <w:sz w:val="24"/>
                <w:szCs w:val="24"/>
                <w:lang w:val="ca-ES"/>
              </w:rPr>
            </w:pPr>
            <w:r w:rsidRPr="00DE46DE">
              <w:rPr>
                <w:rFonts w:cstheme="minorHAnsi"/>
                <w:sz w:val="24"/>
                <w:szCs w:val="24"/>
                <w:lang w:val="ca-ES"/>
              </w:rPr>
              <w:t>D</w:t>
            </w:r>
            <w:r w:rsidR="000639BB" w:rsidRPr="00DE46DE">
              <w:rPr>
                <w:rFonts w:cstheme="minorHAnsi"/>
                <w:sz w:val="24"/>
                <w:szCs w:val="24"/>
                <w:lang w:val="ca-ES"/>
              </w:rPr>
              <w:t>ie</w:t>
            </w:r>
            <w:r w:rsidR="003451E0" w:rsidRPr="00DE46DE">
              <w:rPr>
                <w:rFonts w:cstheme="minorHAnsi"/>
                <w:sz w:val="24"/>
                <w:szCs w:val="24"/>
                <w:lang w:val="ca-ES"/>
              </w:rPr>
              <w:t xml:space="preserve">s de </w:t>
            </w:r>
            <w:r w:rsidR="000639BB" w:rsidRPr="00DE46DE">
              <w:rPr>
                <w:rFonts w:cstheme="minorHAnsi"/>
                <w:sz w:val="24"/>
                <w:szCs w:val="24"/>
                <w:lang w:val="ca-ES"/>
              </w:rPr>
              <w:t>classe de dilluns a dijous 2h diàries (8h setmanals)</w:t>
            </w:r>
          </w:p>
          <w:p w:rsidR="00454F9F" w:rsidRPr="00DE46DE" w:rsidRDefault="00454F9F" w:rsidP="00C44BEC">
            <w:pPr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</w:tbl>
    <w:p w:rsidR="003F4CA4" w:rsidRPr="00DE46DE" w:rsidRDefault="003F4CA4" w:rsidP="003F4CA4">
      <w:pPr>
        <w:spacing w:after="0" w:line="240" w:lineRule="auto"/>
        <w:jc w:val="center"/>
        <w:rPr>
          <w:lang w:val="ca-ES"/>
        </w:rPr>
      </w:pPr>
    </w:p>
    <w:tbl>
      <w:tblPr>
        <w:tblStyle w:val="Tablaconcuadrcula"/>
        <w:tblW w:w="9492" w:type="dxa"/>
        <w:jc w:val="center"/>
        <w:tblLook w:val="04A0" w:firstRow="1" w:lastRow="0" w:firstColumn="1" w:lastColumn="0" w:noHBand="0" w:noVBand="1"/>
      </w:tblPr>
      <w:tblGrid>
        <w:gridCol w:w="9492"/>
      </w:tblGrid>
      <w:tr w:rsidR="004677FB" w:rsidRPr="00DE46DE" w:rsidTr="00D220F9">
        <w:trPr>
          <w:jc w:val="center"/>
        </w:trPr>
        <w:tc>
          <w:tcPr>
            <w:tcW w:w="9492" w:type="dxa"/>
            <w:vAlign w:val="center"/>
          </w:tcPr>
          <w:p w:rsidR="00134F79" w:rsidRPr="00DE46DE" w:rsidRDefault="000639BB" w:rsidP="004677FB">
            <w:pPr>
              <w:rPr>
                <w:sz w:val="24"/>
                <w:szCs w:val="24"/>
                <w:lang w:val="ca-ES"/>
              </w:rPr>
            </w:pPr>
            <w:r w:rsidRPr="00DE46DE">
              <w:rPr>
                <w:sz w:val="24"/>
                <w:szCs w:val="24"/>
                <w:lang w:val="ca-ES"/>
              </w:rPr>
              <w:t>Observacions</w:t>
            </w:r>
            <w:r w:rsidR="004677FB" w:rsidRPr="00DE46DE">
              <w:rPr>
                <w:sz w:val="24"/>
                <w:szCs w:val="24"/>
                <w:lang w:val="ca-ES"/>
              </w:rPr>
              <w:t>:</w:t>
            </w:r>
          </w:p>
          <w:p w:rsidR="004677FB" w:rsidRPr="00DE46DE" w:rsidRDefault="004677FB" w:rsidP="004677FB">
            <w:pPr>
              <w:rPr>
                <w:sz w:val="24"/>
                <w:szCs w:val="24"/>
                <w:lang w:val="ca-ES"/>
              </w:rPr>
            </w:pPr>
          </w:p>
        </w:tc>
      </w:tr>
    </w:tbl>
    <w:p w:rsidR="007F7D04" w:rsidRPr="00DE46DE" w:rsidRDefault="007F7D04" w:rsidP="009F1073">
      <w:pPr>
        <w:spacing w:line="240" w:lineRule="auto"/>
        <w:rPr>
          <w:color w:val="000000"/>
          <w:sz w:val="20"/>
          <w:szCs w:val="20"/>
          <w:lang w:val="ca-ES"/>
        </w:rPr>
      </w:pPr>
    </w:p>
    <w:p w:rsidR="00297F5A" w:rsidRPr="00DE46DE" w:rsidRDefault="00607F3C" w:rsidP="009F1073">
      <w:pPr>
        <w:spacing w:line="240" w:lineRule="auto"/>
        <w:rPr>
          <w:color w:val="000000"/>
          <w:sz w:val="20"/>
          <w:szCs w:val="20"/>
          <w:lang w:val="ca-ES"/>
        </w:rPr>
      </w:pPr>
      <w:r w:rsidRPr="00DE46DE">
        <w:rPr>
          <w:b/>
          <w:color w:val="000000"/>
          <w:sz w:val="20"/>
          <w:szCs w:val="20"/>
          <w:lang w:val="ca-ES"/>
        </w:rPr>
        <w:t>Per a inscriure't</w:t>
      </w:r>
      <w:r w:rsidR="00DE46DE">
        <w:rPr>
          <w:color w:val="000000"/>
          <w:sz w:val="20"/>
          <w:szCs w:val="20"/>
          <w:lang w:val="ca-ES"/>
        </w:rPr>
        <w:t xml:space="preserve">: </w:t>
      </w:r>
      <w:r w:rsidRPr="00DE46DE">
        <w:rPr>
          <w:color w:val="000000"/>
          <w:sz w:val="20"/>
          <w:szCs w:val="20"/>
          <w:lang w:val="ca-ES"/>
        </w:rPr>
        <w:t xml:space="preserve">omplir formulari d'inscripció i entregar a Florida Idiomes o enviar a </w:t>
      </w:r>
      <w:hyperlink r:id="rId9" w:history="1">
        <w:r w:rsidR="007F7D04" w:rsidRPr="00DE46DE">
          <w:rPr>
            <w:rStyle w:val="Hipervnculo"/>
            <w:sz w:val="20"/>
            <w:szCs w:val="20"/>
            <w:lang w:val="ca-ES"/>
          </w:rPr>
          <w:t>acreditacion@florida-uni.es</w:t>
        </w:r>
      </w:hyperlink>
      <w:r w:rsidR="007F7D04" w:rsidRPr="00DE46DE">
        <w:rPr>
          <w:color w:val="000000"/>
          <w:sz w:val="20"/>
          <w:szCs w:val="20"/>
          <w:lang w:val="ca-ES"/>
        </w:rPr>
        <w:t xml:space="preserve"> </w:t>
      </w:r>
      <w:r w:rsidRPr="00DE46DE">
        <w:rPr>
          <w:color w:val="000000"/>
          <w:sz w:val="20"/>
          <w:szCs w:val="20"/>
          <w:lang w:val="ca-ES"/>
        </w:rPr>
        <w:t xml:space="preserve"> </w:t>
      </w:r>
      <w:r w:rsidR="00DE46DE">
        <w:rPr>
          <w:color w:val="000000"/>
          <w:sz w:val="20"/>
          <w:szCs w:val="20"/>
          <w:lang w:val="ca-ES"/>
        </w:rPr>
        <w:t xml:space="preserve">junt amb </w:t>
      </w:r>
      <w:r w:rsidRPr="00DE46DE">
        <w:rPr>
          <w:color w:val="000000"/>
          <w:sz w:val="20"/>
          <w:szCs w:val="20"/>
          <w:lang w:val="ca-ES"/>
        </w:rPr>
        <w:t xml:space="preserve">fotocòpia del DNI </w:t>
      </w:r>
      <w:r w:rsidR="00DE46DE">
        <w:rPr>
          <w:color w:val="000000"/>
          <w:sz w:val="20"/>
          <w:szCs w:val="20"/>
          <w:lang w:val="ca-ES"/>
        </w:rPr>
        <w:t xml:space="preserve">i </w:t>
      </w:r>
      <w:r w:rsidRPr="00DE46DE">
        <w:rPr>
          <w:color w:val="000000"/>
          <w:sz w:val="20"/>
          <w:szCs w:val="20"/>
          <w:lang w:val="ca-ES"/>
        </w:rPr>
        <w:t xml:space="preserve">justificant de pagament. En el cas </w:t>
      </w:r>
      <w:r w:rsidR="00DE46DE">
        <w:rPr>
          <w:color w:val="000000"/>
          <w:sz w:val="20"/>
          <w:szCs w:val="20"/>
          <w:lang w:val="ca-ES"/>
        </w:rPr>
        <w:t>de</w:t>
      </w:r>
      <w:r w:rsidRPr="00DE46DE">
        <w:rPr>
          <w:color w:val="000000"/>
          <w:sz w:val="20"/>
          <w:szCs w:val="20"/>
          <w:lang w:val="ca-ES"/>
        </w:rPr>
        <w:t xml:space="preserve"> benefici</w:t>
      </w:r>
      <w:r w:rsidR="00DE46DE">
        <w:rPr>
          <w:color w:val="000000"/>
          <w:sz w:val="20"/>
          <w:szCs w:val="20"/>
          <w:lang w:val="ca-ES"/>
        </w:rPr>
        <w:t>ar-se</w:t>
      </w:r>
      <w:r w:rsidRPr="00DE46DE">
        <w:rPr>
          <w:color w:val="000000"/>
          <w:sz w:val="20"/>
          <w:szCs w:val="20"/>
          <w:lang w:val="ca-ES"/>
        </w:rPr>
        <w:t xml:space="preserve"> d'algun descompte</w:t>
      </w:r>
      <w:r w:rsidR="00DE46DE">
        <w:rPr>
          <w:color w:val="000000"/>
          <w:sz w:val="20"/>
          <w:szCs w:val="20"/>
          <w:lang w:val="ca-ES"/>
        </w:rPr>
        <w:t>,</w:t>
      </w:r>
      <w:r w:rsidRPr="00DE46DE">
        <w:rPr>
          <w:color w:val="000000"/>
          <w:sz w:val="20"/>
          <w:szCs w:val="20"/>
          <w:lang w:val="ca-ES"/>
        </w:rPr>
        <w:t xml:space="preserve"> adjuntar el document justificatiu</w:t>
      </w:r>
      <w:r w:rsidR="007F7D04" w:rsidRPr="00DE46DE">
        <w:rPr>
          <w:color w:val="000000"/>
          <w:sz w:val="20"/>
          <w:szCs w:val="20"/>
          <w:lang w:val="ca-ES"/>
        </w:rPr>
        <w:t>.</w:t>
      </w:r>
    </w:p>
    <w:p w:rsidR="00961569" w:rsidRPr="00DE46DE" w:rsidRDefault="00DE46DE" w:rsidP="009F1073">
      <w:pPr>
        <w:spacing w:line="240" w:lineRule="auto"/>
        <w:rPr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P</w:t>
      </w:r>
      <w:r w:rsidR="007F7D04" w:rsidRPr="00DE46DE">
        <w:rPr>
          <w:b/>
          <w:sz w:val="20"/>
          <w:szCs w:val="20"/>
          <w:lang w:val="ca-ES"/>
        </w:rPr>
        <w:t>agament</w:t>
      </w:r>
      <w:r w:rsidR="007F7D04" w:rsidRPr="00DE46DE">
        <w:rPr>
          <w:sz w:val="20"/>
          <w:szCs w:val="20"/>
          <w:lang w:val="ca-ES"/>
        </w:rPr>
        <w:t xml:space="preserve">: amb targeta en les nostres oficines </w:t>
      </w:r>
      <w:r>
        <w:rPr>
          <w:sz w:val="20"/>
          <w:szCs w:val="20"/>
          <w:lang w:val="ca-ES"/>
        </w:rPr>
        <w:t xml:space="preserve">a </w:t>
      </w:r>
      <w:r w:rsidR="007F7D04" w:rsidRPr="00DE46DE">
        <w:rPr>
          <w:sz w:val="20"/>
          <w:szCs w:val="20"/>
          <w:lang w:val="ca-ES"/>
        </w:rPr>
        <w:t>Florida Idiomes o per transferència bancària (Titular compte: Florida Centre Formació. Banc: la Caixa. ANAVEN: ES88 2100 1795 13 0200068785. Indicar en el concepte nom + cognoms + C1 o C2)</w:t>
      </w:r>
    </w:p>
    <w:p w:rsidR="002A7949" w:rsidRPr="00DE46DE" w:rsidRDefault="007F7D04">
      <w:pPr>
        <w:rPr>
          <w:color w:val="000000" w:themeColor="text1"/>
          <w:sz w:val="18"/>
          <w:szCs w:val="18"/>
          <w:lang w:val="ca-ES"/>
        </w:rPr>
      </w:pPr>
      <w:r w:rsidRPr="00DE46DE">
        <w:rPr>
          <w:b/>
          <w:color w:val="000000" w:themeColor="text1"/>
          <w:sz w:val="18"/>
          <w:szCs w:val="20"/>
          <w:lang w:val="ca-ES"/>
        </w:rPr>
        <w:t>POLÍTICA DE CANCEL·LACIÓ.</w:t>
      </w:r>
      <w:r w:rsidRPr="00DE46DE">
        <w:rPr>
          <w:rFonts w:ascii="Helvetica" w:hAnsi="Helvetica" w:cs="Helvetica"/>
          <w:b/>
          <w:bCs/>
          <w:color w:val="990033"/>
          <w:sz w:val="26"/>
          <w:szCs w:val="26"/>
          <w:lang w:val="ca-ES"/>
        </w:rPr>
        <w:t xml:space="preserve"> </w:t>
      </w:r>
      <w:r w:rsidRPr="00DE46DE">
        <w:rPr>
          <w:color w:val="000000" w:themeColor="text1"/>
          <w:sz w:val="18"/>
          <w:szCs w:val="18"/>
          <w:lang w:val="ca-ES"/>
        </w:rPr>
        <w:t xml:space="preserve">Florida Idiomes tornarà </w:t>
      </w:r>
      <w:r w:rsidR="00DE46DE">
        <w:rPr>
          <w:color w:val="000000" w:themeColor="text1"/>
          <w:sz w:val="18"/>
          <w:szCs w:val="18"/>
          <w:lang w:val="ca-ES"/>
        </w:rPr>
        <w:t>l'import del curs si no s'obrís</w:t>
      </w:r>
      <w:r w:rsidRPr="00DE46DE">
        <w:rPr>
          <w:color w:val="000000" w:themeColor="text1"/>
          <w:sz w:val="18"/>
          <w:szCs w:val="18"/>
          <w:lang w:val="ca-ES"/>
        </w:rPr>
        <w:t xml:space="preserve"> curs en l'horari sol·licitat. Una vegada confirmat l'horari i l'inici del curs</w:t>
      </w:r>
      <w:r w:rsidR="00DE46DE">
        <w:rPr>
          <w:color w:val="000000" w:themeColor="text1"/>
          <w:sz w:val="18"/>
          <w:szCs w:val="18"/>
          <w:lang w:val="ca-ES"/>
        </w:rPr>
        <w:t>,</w:t>
      </w:r>
      <w:r w:rsidRPr="00DE46DE">
        <w:rPr>
          <w:color w:val="000000" w:themeColor="text1"/>
          <w:sz w:val="18"/>
          <w:szCs w:val="18"/>
          <w:lang w:val="ca-ES"/>
        </w:rPr>
        <w:t xml:space="preserve"> no es tornarà l'import abonat. Si l'alumne </w:t>
      </w:r>
      <w:r w:rsidR="00DE46DE">
        <w:rPr>
          <w:color w:val="000000" w:themeColor="text1"/>
          <w:sz w:val="18"/>
          <w:szCs w:val="18"/>
          <w:lang w:val="ca-ES"/>
        </w:rPr>
        <w:t>és baixa abans de què</w:t>
      </w:r>
      <w:r w:rsidRPr="00DE46DE">
        <w:rPr>
          <w:color w:val="000000" w:themeColor="text1"/>
          <w:sz w:val="18"/>
          <w:szCs w:val="18"/>
          <w:lang w:val="ca-ES"/>
        </w:rPr>
        <w:t xml:space="preserve"> Florida confirme l'inici del curs es tornarà l'import</w:t>
      </w:r>
      <w:r w:rsidR="00DE46DE">
        <w:rPr>
          <w:color w:val="000000" w:themeColor="text1"/>
          <w:sz w:val="18"/>
          <w:szCs w:val="18"/>
          <w:lang w:val="ca-ES"/>
        </w:rPr>
        <w:t xml:space="preserve">, llevat de </w:t>
      </w:r>
      <w:r w:rsidRPr="00DE46DE">
        <w:rPr>
          <w:color w:val="000000" w:themeColor="text1"/>
          <w:sz w:val="18"/>
          <w:szCs w:val="18"/>
          <w:lang w:val="ca-ES"/>
        </w:rPr>
        <w:t xml:space="preserve">50EUR de </w:t>
      </w:r>
      <w:r w:rsidR="00DE46DE">
        <w:rPr>
          <w:color w:val="000000" w:themeColor="text1"/>
          <w:sz w:val="18"/>
          <w:szCs w:val="18"/>
          <w:lang w:val="ca-ES"/>
        </w:rPr>
        <w:t xml:space="preserve">despesa per la </w:t>
      </w:r>
      <w:r w:rsidRPr="00DE46DE">
        <w:rPr>
          <w:color w:val="000000" w:themeColor="text1"/>
          <w:sz w:val="18"/>
          <w:szCs w:val="18"/>
          <w:lang w:val="ca-ES"/>
        </w:rPr>
        <w:t>gestió de</w:t>
      </w:r>
      <w:r w:rsidR="00DE46DE">
        <w:rPr>
          <w:color w:val="000000" w:themeColor="text1"/>
          <w:sz w:val="18"/>
          <w:szCs w:val="18"/>
          <w:lang w:val="ca-ES"/>
        </w:rPr>
        <w:t xml:space="preserve"> la</w:t>
      </w:r>
      <w:r w:rsidRPr="00DE46DE">
        <w:rPr>
          <w:color w:val="000000" w:themeColor="text1"/>
          <w:sz w:val="18"/>
          <w:szCs w:val="18"/>
          <w:lang w:val="ca-ES"/>
        </w:rPr>
        <w:t xml:space="preserve"> cancel·lació</w:t>
      </w:r>
      <w:r w:rsidR="00DE46DE">
        <w:rPr>
          <w:color w:val="000000" w:themeColor="text1"/>
          <w:sz w:val="18"/>
          <w:szCs w:val="18"/>
          <w:lang w:val="ca-ES"/>
        </w:rPr>
        <w:t>.</w:t>
      </w:r>
    </w:p>
    <w:p w:rsidR="006D7C2C" w:rsidRPr="00DE46DE" w:rsidRDefault="002A7949" w:rsidP="002A7949">
      <w:pPr>
        <w:spacing w:after="0" w:line="240" w:lineRule="auto"/>
        <w:jc w:val="center"/>
        <w:rPr>
          <w:sz w:val="20"/>
          <w:szCs w:val="20"/>
          <w:lang w:val="ca-ES"/>
        </w:rPr>
      </w:pPr>
      <w:r w:rsidRPr="00DE46DE">
        <w:rPr>
          <w:noProof/>
        </w:rPr>
        <w:drawing>
          <wp:inline distT="0" distB="0" distL="0" distR="0" wp14:anchorId="26C2BE34" wp14:editId="1807A975">
            <wp:extent cx="1866900" cy="1133475"/>
            <wp:effectExtent l="0" t="0" r="0" b="9525"/>
            <wp:docPr id="1" name="Imagen 1" descr="FLORIDA-ESCOLA-IDIO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LORIDA-ESCOLA-IDIOME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49" w:rsidRPr="00DE46DE" w:rsidRDefault="002A7949" w:rsidP="009F1073">
      <w:pPr>
        <w:spacing w:after="0" w:line="240" w:lineRule="auto"/>
        <w:rPr>
          <w:sz w:val="20"/>
          <w:szCs w:val="20"/>
          <w:lang w:val="ca-ES"/>
        </w:rPr>
      </w:pPr>
    </w:p>
    <w:p w:rsidR="002A7949" w:rsidRPr="00DE46DE" w:rsidRDefault="002A7949" w:rsidP="009F1073">
      <w:pPr>
        <w:spacing w:after="0" w:line="240" w:lineRule="auto"/>
        <w:rPr>
          <w:sz w:val="20"/>
          <w:szCs w:val="20"/>
          <w:lang w:val="ca-ES"/>
        </w:rPr>
      </w:pPr>
    </w:p>
    <w:p w:rsidR="002A7949" w:rsidRPr="00DE46DE" w:rsidRDefault="00DE46DE" w:rsidP="002A7949">
      <w:pPr>
        <w:pStyle w:val="Ttulo1"/>
        <w:spacing w:before="0" w:line="240" w:lineRule="auto"/>
        <w:ind w:left="0" w:right="44"/>
        <w:jc w:val="center"/>
        <w:rPr>
          <w:rFonts w:ascii="Calibri" w:hAnsi="Calibri" w:cs="Calibri"/>
          <w:b/>
          <w:sz w:val="36"/>
          <w:lang w:val="ca-ES"/>
        </w:rPr>
      </w:pPr>
      <w:r>
        <w:rPr>
          <w:rFonts w:ascii="Calibri" w:hAnsi="Calibri" w:cs="Calibri"/>
          <w:b/>
          <w:sz w:val="36"/>
          <w:lang w:val="ca-ES"/>
        </w:rPr>
        <w:t>FLORIDA</w:t>
      </w:r>
      <w:r w:rsidR="002A7949" w:rsidRPr="00DE46DE">
        <w:rPr>
          <w:rFonts w:ascii="Calibri" w:hAnsi="Calibri" w:cs="Calibri"/>
          <w:b/>
          <w:sz w:val="36"/>
          <w:lang w:val="ca-ES"/>
        </w:rPr>
        <w:t xml:space="preserve"> idiom</w:t>
      </w:r>
      <w:r w:rsidR="00607F3C" w:rsidRPr="00DE46DE">
        <w:rPr>
          <w:rFonts w:ascii="Calibri" w:hAnsi="Calibri" w:cs="Calibri"/>
          <w:b/>
          <w:sz w:val="36"/>
          <w:lang w:val="ca-ES"/>
        </w:rPr>
        <w:t>e</w:t>
      </w:r>
      <w:r w:rsidR="002A7949" w:rsidRPr="00DE46DE">
        <w:rPr>
          <w:rFonts w:ascii="Calibri" w:hAnsi="Calibri" w:cs="Calibri"/>
          <w:b/>
          <w:sz w:val="36"/>
          <w:lang w:val="ca-ES"/>
        </w:rPr>
        <w:t>s</w:t>
      </w:r>
    </w:p>
    <w:p w:rsidR="000639BB" w:rsidRPr="00DE46DE" w:rsidRDefault="000639BB" w:rsidP="00607F3C">
      <w:pPr>
        <w:pStyle w:val="Ttulo1"/>
        <w:spacing w:before="0" w:line="240" w:lineRule="auto"/>
        <w:ind w:left="0" w:right="44"/>
        <w:jc w:val="center"/>
        <w:rPr>
          <w:rFonts w:ascii="Calibri" w:hAnsi="Calibri" w:cs="Calibri"/>
          <w:b/>
          <w:szCs w:val="26"/>
          <w:lang w:val="ca-ES"/>
        </w:rPr>
      </w:pPr>
      <w:r w:rsidRPr="00DE46DE">
        <w:rPr>
          <w:rFonts w:ascii="Calibri" w:hAnsi="Calibri" w:cs="Calibri"/>
          <w:b/>
          <w:szCs w:val="26"/>
          <w:lang w:val="ca-ES"/>
        </w:rPr>
        <w:t>INFORMACIÓ RELATIVA A LA PROTECCIÓ DE DADES DE CARÀCTER PERSONAL</w:t>
      </w:r>
    </w:p>
    <w:p w:rsidR="00607F3C" w:rsidRPr="00DE46DE" w:rsidRDefault="000639BB" w:rsidP="00DE46DE">
      <w:pPr>
        <w:jc w:val="both"/>
        <w:rPr>
          <w:rFonts w:ascii="Arial" w:hAnsi="Arial" w:cs="Arial"/>
          <w:lang w:val="ca-ES"/>
        </w:rPr>
      </w:pPr>
      <w:r w:rsidRPr="00DE46DE">
        <w:rPr>
          <w:rFonts w:ascii="Arial" w:hAnsi="Arial" w:cs="Arial"/>
          <w:lang w:val="ca-ES"/>
        </w:rPr>
        <w:t xml:space="preserve">Les dades facilitats seran tractats, en qualitat de Responsable del tractament, per FLORIDA CENTRE DE FORMACIÓ, S.C.V - ESCOLA D'IDIOMES (d'ara </w:t>
      </w:r>
      <w:r w:rsidR="00607F3C" w:rsidRPr="00DE46DE">
        <w:rPr>
          <w:rFonts w:ascii="Arial" w:hAnsi="Arial" w:cs="Arial"/>
          <w:lang w:val="ca-ES"/>
        </w:rPr>
        <w:t>en avant, FLORIDA)</w:t>
      </w:r>
      <w:r w:rsidRPr="00DE46DE">
        <w:rPr>
          <w:rFonts w:ascii="Arial" w:hAnsi="Arial" w:cs="Arial"/>
          <w:lang w:val="ca-ES"/>
        </w:rPr>
        <w:t xml:space="preserve">, la finalitat del qual és la gestió administrativa i acadèmica de l'Escola d'Idiomes, així com de les activitats organitzades i gestionades per la mateixa, com a conversació. </w:t>
      </w:r>
    </w:p>
    <w:p w:rsidR="00462719" w:rsidRPr="00DE46DE" w:rsidRDefault="000639BB" w:rsidP="00DE46DE">
      <w:pPr>
        <w:jc w:val="both"/>
        <w:rPr>
          <w:rFonts w:ascii="Arial" w:hAnsi="Arial" w:cs="Arial"/>
          <w:lang w:val="ca-ES"/>
        </w:rPr>
      </w:pPr>
      <w:r w:rsidRPr="00DE46DE">
        <w:rPr>
          <w:rFonts w:ascii="Arial" w:hAnsi="Arial" w:cs="Arial"/>
          <w:lang w:val="ca-ES"/>
        </w:rPr>
        <w:t>Si és el cas, les dades seran tractats per a la gestió de les inscripcions en convocatòries a exàmens oficials de certificació d'idiomes.</w:t>
      </w:r>
    </w:p>
    <w:p w:rsidR="00607F3C" w:rsidRPr="00DE46DE" w:rsidRDefault="000639BB" w:rsidP="00DE46DE">
      <w:pPr>
        <w:jc w:val="both"/>
        <w:rPr>
          <w:rFonts w:ascii="Arial" w:hAnsi="Arial" w:cs="Arial"/>
          <w:lang w:val="ca-ES"/>
        </w:rPr>
      </w:pPr>
      <w:r w:rsidRPr="00DE46DE">
        <w:rPr>
          <w:rFonts w:ascii="Arial" w:hAnsi="Arial" w:cs="Arial"/>
          <w:lang w:val="ca-ES"/>
        </w:rPr>
        <w:lastRenderedPageBreak/>
        <w:t xml:space="preserve">La base jurídica que legitima el tractament de les dades personals radica en l'execució del contracte de prestació de servicis educatius per part de FLORIDA. </w:t>
      </w:r>
    </w:p>
    <w:p w:rsidR="002A7949" w:rsidRPr="00DE46DE" w:rsidRDefault="000639BB" w:rsidP="00DE46DE">
      <w:pPr>
        <w:jc w:val="both"/>
        <w:rPr>
          <w:rFonts w:ascii="Arial" w:hAnsi="Arial" w:cs="Arial"/>
          <w:lang w:val="ca-ES"/>
        </w:rPr>
      </w:pPr>
      <w:r w:rsidRPr="00DE46DE">
        <w:rPr>
          <w:rFonts w:ascii="Arial" w:hAnsi="Arial" w:cs="Arial"/>
          <w:lang w:val="ca-ES"/>
        </w:rPr>
        <w:t xml:space="preserve">Les dades personals seran conservats per FLORIDA, inclús havent acabat la relació contractual de prestació de servicis educatius, a fi de satisfer les sol·licituds de l'expedient acadèmic fets a instància del propi alumne i dins del període de temps que fixen les </w:t>
      </w:r>
      <w:r w:rsidR="00607F3C" w:rsidRPr="00DE46DE">
        <w:rPr>
          <w:rFonts w:ascii="Arial" w:hAnsi="Arial" w:cs="Arial"/>
          <w:lang w:val="ca-ES"/>
        </w:rPr>
        <w:t xml:space="preserve">Administracions competents en la matèria, d'acord amb el que disposa la normativa educativa. </w:t>
      </w:r>
    </w:p>
    <w:p w:rsidR="00607F3C" w:rsidRPr="00DE46DE" w:rsidRDefault="00607F3C" w:rsidP="00DE46DE">
      <w:pPr>
        <w:jc w:val="both"/>
        <w:rPr>
          <w:rFonts w:ascii="Arial" w:hAnsi="Arial" w:cs="Arial"/>
          <w:lang w:val="ca-ES"/>
        </w:rPr>
      </w:pPr>
      <w:r w:rsidRPr="00DE46DE">
        <w:rPr>
          <w:rFonts w:ascii="Arial" w:hAnsi="Arial" w:cs="Arial"/>
          <w:lang w:val="ca-ES"/>
        </w:rPr>
        <w:t xml:space="preserve">Les dades no seran cedits a tercers, excepte a les entitats bancàries o financeres amb les que es domicilia el pagament de les inscripcions. Així com, si és el cas, a les entitats públiques o privades que expedisquen les títols o certificats. I, si és el cas, a les entitats y/o professionals amb els que s'organitze i exercisca activitats d'aprenentatge d'idioma, a Espanya o l'estranger. </w:t>
      </w:r>
    </w:p>
    <w:p w:rsidR="00607F3C" w:rsidRPr="00DE46DE" w:rsidRDefault="00607F3C" w:rsidP="00DE46DE">
      <w:pPr>
        <w:jc w:val="both"/>
        <w:rPr>
          <w:rFonts w:ascii="Arial" w:hAnsi="Arial" w:cs="Arial"/>
          <w:lang w:val="ca-ES"/>
        </w:rPr>
      </w:pPr>
      <w:r w:rsidRPr="00DE46DE">
        <w:rPr>
          <w:rFonts w:ascii="Arial" w:hAnsi="Arial" w:cs="Arial"/>
          <w:lang w:val="ca-ES"/>
        </w:rPr>
        <w:t>Així mateix, t'informem que les teues dades, a més dels fins o usos assenyalats anteriorment, podran ser utilitzats a fi de mantindre't informat, a través de correu electrònic o mitjà de comunicació electrònica equivalent, sobre actes, esdeveniments activitats i promocions de servicis del sector educatiu o de l'ensenyança oferits per FLORIDA o, si és el cas, per entitats directament relacionades amb esta.</w:t>
      </w:r>
    </w:p>
    <w:p w:rsidR="002A7949" w:rsidRPr="00DE46DE" w:rsidRDefault="00607F3C" w:rsidP="00DE46DE">
      <w:pPr>
        <w:pStyle w:val="default-style"/>
        <w:jc w:val="both"/>
        <w:rPr>
          <w:rFonts w:ascii="Arial" w:hAnsi="Arial" w:cs="Arial"/>
          <w:sz w:val="20"/>
          <w:szCs w:val="20"/>
          <w:lang w:val="ca-ES"/>
        </w:rPr>
      </w:pPr>
      <w:r w:rsidRPr="00DE46DE">
        <w:rPr>
          <w:rFonts w:ascii="Arial" w:eastAsiaTheme="minorEastAsia" w:hAnsi="Arial" w:cs="Arial"/>
          <w:sz w:val="22"/>
          <w:szCs w:val="22"/>
          <w:lang w:val="ca-ES"/>
        </w:rPr>
        <w:t>En el cas que no estigues interessat a rebre este tipus de comunicacions, per favor, marca la següent casella</w:t>
      </w:r>
      <w:r w:rsidR="002A7949" w:rsidRPr="00DE46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6220D" wp14:editId="2CE52763">
                <wp:simplePos x="0" y="0"/>
                <wp:positionH relativeFrom="column">
                  <wp:posOffset>1015365</wp:posOffset>
                </wp:positionH>
                <wp:positionV relativeFrom="paragraph">
                  <wp:posOffset>211455</wp:posOffset>
                </wp:positionV>
                <wp:extent cx="152400" cy="152400"/>
                <wp:effectExtent l="9525" t="762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602AC" id="Rectangle 4" o:spid="_x0000_s1026" style="position:absolute;margin-left:79.95pt;margin-top:16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qJ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M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"/>
            </w:pict>
          </mc:Fallback>
        </mc:AlternateContent>
      </w:r>
    </w:p>
    <w:p w:rsidR="002A7949" w:rsidRPr="00DE46DE" w:rsidRDefault="00607F3C" w:rsidP="00DE46DE">
      <w:pPr>
        <w:pStyle w:val="default-style"/>
        <w:jc w:val="both"/>
        <w:rPr>
          <w:rFonts w:ascii="Arial" w:eastAsiaTheme="minorEastAsia" w:hAnsi="Arial" w:cs="Arial"/>
          <w:sz w:val="22"/>
          <w:szCs w:val="22"/>
          <w:lang w:val="ca-ES"/>
        </w:rPr>
      </w:pPr>
      <w:r w:rsidRPr="00DE46DE">
        <w:rPr>
          <w:rFonts w:ascii="Arial" w:eastAsiaTheme="minorEastAsia" w:hAnsi="Arial" w:cs="Arial"/>
          <w:sz w:val="22"/>
          <w:szCs w:val="22"/>
          <w:lang w:val="ca-ES"/>
        </w:rPr>
        <w:t>En tot cas, podrà exercir els drets d'accés, rectificació, supressió, limitació, portabilitat o oposició, enviant una sol·licitud per escrit, acompanyada de la fotocòpia de la teua DNI o document identificatiu equivalent, dirigida a FLORIDA CENTRE DE FORMACIÓ LOPD ESCOLA D'IDIOMES, C / Rei Jaume I, núm. 2, CP 46470 Catarroja (València) o bé enviar-nos un correu electrònic a la següent direcció lopd.idiomes\@florida-uni.es. Així mateix, en cas de considerar vulnerat el seu dret a la protecció de dades personals, podrà interposar una reclamació davant de l'Agència Espanyola de Protecció de Dades (www.agpd.es).</w:t>
      </w:r>
    </w:p>
    <w:sectPr w:rsidR="002A7949" w:rsidRPr="00DE46DE" w:rsidSect="003451E0">
      <w:pgSz w:w="11906" w:h="16838"/>
      <w:pgMar w:top="426" w:right="1133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4C" w:rsidRDefault="002A6E4C" w:rsidP="000D101F">
      <w:pPr>
        <w:spacing w:after="0" w:line="240" w:lineRule="auto"/>
      </w:pPr>
      <w:r>
        <w:separator/>
      </w:r>
    </w:p>
  </w:endnote>
  <w:endnote w:type="continuationSeparator" w:id="0">
    <w:p w:rsidR="002A6E4C" w:rsidRDefault="002A6E4C" w:rsidP="000D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 Bold">
    <w:altName w:val="Courier New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4C" w:rsidRDefault="002A6E4C" w:rsidP="000D101F">
      <w:pPr>
        <w:spacing w:after="0" w:line="240" w:lineRule="auto"/>
      </w:pPr>
      <w:r>
        <w:separator/>
      </w:r>
    </w:p>
  </w:footnote>
  <w:footnote w:type="continuationSeparator" w:id="0">
    <w:p w:rsidR="002A6E4C" w:rsidRDefault="002A6E4C" w:rsidP="000D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0232"/>
    <w:multiLevelType w:val="hybridMultilevel"/>
    <w:tmpl w:val="CFE05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34F34"/>
    <w:multiLevelType w:val="multilevel"/>
    <w:tmpl w:val="7DB4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54D0E"/>
    <w:multiLevelType w:val="hybridMultilevel"/>
    <w:tmpl w:val="96E8E524"/>
    <w:lvl w:ilvl="0" w:tplc="2982E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2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0A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44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27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04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A9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2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44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F"/>
    <w:rsid w:val="00032885"/>
    <w:rsid w:val="00043298"/>
    <w:rsid w:val="00046D74"/>
    <w:rsid w:val="000559CC"/>
    <w:rsid w:val="000639BB"/>
    <w:rsid w:val="0006582C"/>
    <w:rsid w:val="0009306C"/>
    <w:rsid w:val="000B356E"/>
    <w:rsid w:val="000B4FFB"/>
    <w:rsid w:val="000B6767"/>
    <w:rsid w:val="000D101F"/>
    <w:rsid w:val="000F3440"/>
    <w:rsid w:val="001078F4"/>
    <w:rsid w:val="0011741C"/>
    <w:rsid w:val="00120225"/>
    <w:rsid w:val="001228D8"/>
    <w:rsid w:val="001239EA"/>
    <w:rsid w:val="00134F79"/>
    <w:rsid w:val="00155C23"/>
    <w:rsid w:val="001571C2"/>
    <w:rsid w:val="0017541B"/>
    <w:rsid w:val="001A320E"/>
    <w:rsid w:val="001B019A"/>
    <w:rsid w:val="001C1CCE"/>
    <w:rsid w:val="001F5724"/>
    <w:rsid w:val="00221BFB"/>
    <w:rsid w:val="002362C8"/>
    <w:rsid w:val="002405B4"/>
    <w:rsid w:val="00247B30"/>
    <w:rsid w:val="00255015"/>
    <w:rsid w:val="00262451"/>
    <w:rsid w:val="002711D0"/>
    <w:rsid w:val="002744C4"/>
    <w:rsid w:val="0027712C"/>
    <w:rsid w:val="00293117"/>
    <w:rsid w:val="00297F5A"/>
    <w:rsid w:val="002A6E4C"/>
    <w:rsid w:val="002A7949"/>
    <w:rsid w:val="002D2398"/>
    <w:rsid w:val="002E04D4"/>
    <w:rsid w:val="002E11E4"/>
    <w:rsid w:val="002E65F6"/>
    <w:rsid w:val="00315E03"/>
    <w:rsid w:val="00344258"/>
    <w:rsid w:val="003451E0"/>
    <w:rsid w:val="003526DD"/>
    <w:rsid w:val="00354E82"/>
    <w:rsid w:val="00367BD3"/>
    <w:rsid w:val="00372159"/>
    <w:rsid w:val="00396CFB"/>
    <w:rsid w:val="00397A80"/>
    <w:rsid w:val="003C2EDC"/>
    <w:rsid w:val="003C32B3"/>
    <w:rsid w:val="003F12A2"/>
    <w:rsid w:val="003F4CA4"/>
    <w:rsid w:val="0040202E"/>
    <w:rsid w:val="0040778B"/>
    <w:rsid w:val="00412373"/>
    <w:rsid w:val="00445A25"/>
    <w:rsid w:val="00451B05"/>
    <w:rsid w:val="00454F9F"/>
    <w:rsid w:val="00456277"/>
    <w:rsid w:val="00457928"/>
    <w:rsid w:val="00462719"/>
    <w:rsid w:val="004677FB"/>
    <w:rsid w:val="004B4E97"/>
    <w:rsid w:val="004C588D"/>
    <w:rsid w:val="004E222B"/>
    <w:rsid w:val="00510536"/>
    <w:rsid w:val="0052519C"/>
    <w:rsid w:val="005323F9"/>
    <w:rsid w:val="00562657"/>
    <w:rsid w:val="005749EB"/>
    <w:rsid w:val="00590B38"/>
    <w:rsid w:val="00596169"/>
    <w:rsid w:val="005B2E9B"/>
    <w:rsid w:val="005C6088"/>
    <w:rsid w:val="005D0C22"/>
    <w:rsid w:val="005D17B9"/>
    <w:rsid w:val="005D31A0"/>
    <w:rsid w:val="005E29BB"/>
    <w:rsid w:val="005E69B0"/>
    <w:rsid w:val="00603258"/>
    <w:rsid w:val="00607F3C"/>
    <w:rsid w:val="006218A1"/>
    <w:rsid w:val="00626FAD"/>
    <w:rsid w:val="006339B0"/>
    <w:rsid w:val="006532CB"/>
    <w:rsid w:val="00664F93"/>
    <w:rsid w:val="00675382"/>
    <w:rsid w:val="006C5AEA"/>
    <w:rsid w:val="006D70E7"/>
    <w:rsid w:val="006D7C2C"/>
    <w:rsid w:val="006E485A"/>
    <w:rsid w:val="00731B5A"/>
    <w:rsid w:val="00733AEF"/>
    <w:rsid w:val="00751AD8"/>
    <w:rsid w:val="0075712B"/>
    <w:rsid w:val="00760EA9"/>
    <w:rsid w:val="0076514A"/>
    <w:rsid w:val="00767C41"/>
    <w:rsid w:val="007A2DA3"/>
    <w:rsid w:val="007A5A36"/>
    <w:rsid w:val="007D1C7C"/>
    <w:rsid w:val="007F153C"/>
    <w:rsid w:val="007F7D04"/>
    <w:rsid w:val="008052E9"/>
    <w:rsid w:val="00810DEF"/>
    <w:rsid w:val="0083023F"/>
    <w:rsid w:val="008317D3"/>
    <w:rsid w:val="0089795E"/>
    <w:rsid w:val="008A5BD7"/>
    <w:rsid w:val="008D04D4"/>
    <w:rsid w:val="00910342"/>
    <w:rsid w:val="00923A0B"/>
    <w:rsid w:val="00925859"/>
    <w:rsid w:val="00937F8E"/>
    <w:rsid w:val="009533C4"/>
    <w:rsid w:val="00961569"/>
    <w:rsid w:val="00963448"/>
    <w:rsid w:val="009855DA"/>
    <w:rsid w:val="00995886"/>
    <w:rsid w:val="00996A97"/>
    <w:rsid w:val="009D6333"/>
    <w:rsid w:val="009D72A2"/>
    <w:rsid w:val="009E58FA"/>
    <w:rsid w:val="009F1073"/>
    <w:rsid w:val="00A25A74"/>
    <w:rsid w:val="00A513B6"/>
    <w:rsid w:val="00A65A65"/>
    <w:rsid w:val="00AA42BF"/>
    <w:rsid w:val="00B103B3"/>
    <w:rsid w:val="00B3616B"/>
    <w:rsid w:val="00B63A89"/>
    <w:rsid w:val="00B67951"/>
    <w:rsid w:val="00B77AB4"/>
    <w:rsid w:val="00B816CC"/>
    <w:rsid w:val="00B8647B"/>
    <w:rsid w:val="00B92252"/>
    <w:rsid w:val="00BA5E5C"/>
    <w:rsid w:val="00BB67DF"/>
    <w:rsid w:val="00BB6A40"/>
    <w:rsid w:val="00BE0F4D"/>
    <w:rsid w:val="00BE73E6"/>
    <w:rsid w:val="00C01CF8"/>
    <w:rsid w:val="00C155AB"/>
    <w:rsid w:val="00C23E5B"/>
    <w:rsid w:val="00C27957"/>
    <w:rsid w:val="00C578E1"/>
    <w:rsid w:val="00C87EFA"/>
    <w:rsid w:val="00C9585A"/>
    <w:rsid w:val="00CC5A1E"/>
    <w:rsid w:val="00CD3920"/>
    <w:rsid w:val="00CD6EF9"/>
    <w:rsid w:val="00D20E4F"/>
    <w:rsid w:val="00D220F9"/>
    <w:rsid w:val="00D34A32"/>
    <w:rsid w:val="00D527D0"/>
    <w:rsid w:val="00D85B73"/>
    <w:rsid w:val="00DD7E88"/>
    <w:rsid w:val="00DE46DE"/>
    <w:rsid w:val="00DE51FC"/>
    <w:rsid w:val="00DE7583"/>
    <w:rsid w:val="00DF7F6B"/>
    <w:rsid w:val="00E10CC5"/>
    <w:rsid w:val="00E14FC8"/>
    <w:rsid w:val="00E21AC2"/>
    <w:rsid w:val="00E21F73"/>
    <w:rsid w:val="00E307FF"/>
    <w:rsid w:val="00E46002"/>
    <w:rsid w:val="00E776EA"/>
    <w:rsid w:val="00E83BE4"/>
    <w:rsid w:val="00E8481A"/>
    <w:rsid w:val="00EA48D4"/>
    <w:rsid w:val="00EB2C33"/>
    <w:rsid w:val="00EC3C74"/>
    <w:rsid w:val="00ED01CC"/>
    <w:rsid w:val="00ED6F1F"/>
    <w:rsid w:val="00EF387E"/>
    <w:rsid w:val="00F04CF7"/>
    <w:rsid w:val="00FA5BB9"/>
    <w:rsid w:val="00FC0F0D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1BE18-AAF6-4E73-B740-50540F8E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Nivel 1"/>
    <w:basedOn w:val="Normal"/>
    <w:next w:val="Normal"/>
    <w:link w:val="Ttulo1Car"/>
    <w:qFormat/>
    <w:rsid w:val="000D101F"/>
    <w:pPr>
      <w:keepNext/>
      <w:spacing w:before="240" w:after="240" w:line="260" w:lineRule="exact"/>
      <w:ind w:left="454"/>
      <w:jc w:val="both"/>
      <w:outlineLvl w:val="0"/>
    </w:pPr>
    <w:rPr>
      <w:rFonts w:ascii="TradeGothic Bold" w:eastAsia="Times New Roman" w:hAnsi="TradeGothic Bold" w:cs="Times New Roman"/>
      <w:caps/>
      <w:kern w:val="28"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A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1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01F"/>
  </w:style>
  <w:style w:type="paragraph" w:styleId="Piedepgina">
    <w:name w:val="footer"/>
    <w:basedOn w:val="Normal"/>
    <w:link w:val="PiedepginaCar"/>
    <w:uiPriority w:val="99"/>
    <w:unhideWhenUsed/>
    <w:rsid w:val="000D1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01F"/>
  </w:style>
  <w:style w:type="character" w:customStyle="1" w:styleId="Ttulo1Car">
    <w:name w:val="Título 1 Car"/>
    <w:aliases w:val="Nivel 1 Car"/>
    <w:basedOn w:val="Fuentedeprrafopredeter"/>
    <w:link w:val="Ttulo1"/>
    <w:rsid w:val="000D101F"/>
    <w:rPr>
      <w:rFonts w:ascii="TradeGothic Bold" w:eastAsia="Times New Roman" w:hAnsi="TradeGothic Bold" w:cs="Times New Roman"/>
      <w:caps/>
      <w:kern w:val="28"/>
      <w:sz w:val="28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D10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50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-choice-item-control">
    <w:name w:val="ss-choice-item-control"/>
    <w:basedOn w:val="Fuentedeprrafopredeter"/>
    <w:rsid w:val="0076514A"/>
  </w:style>
  <w:style w:type="character" w:customStyle="1" w:styleId="ss-choice-label1">
    <w:name w:val="ss-choice-label1"/>
    <w:basedOn w:val="Fuentedeprrafopredeter"/>
    <w:rsid w:val="0076514A"/>
    <w:rPr>
      <w:rFonts w:ascii="Roboto" w:hAnsi="Roboto" w:hint="default"/>
      <w:b w:val="0"/>
      <w:bCs w:val="0"/>
      <w:i w:val="0"/>
      <w:iCs w:val="0"/>
      <w:color w:val="505050"/>
    </w:rPr>
  </w:style>
  <w:style w:type="paragraph" w:customStyle="1" w:styleId="default-style">
    <w:name w:val="default-style"/>
    <w:basedOn w:val="Normal"/>
    <w:rsid w:val="002A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3292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8904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703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15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creditacion@florida-un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B040-83FB-49E6-9E84-633808CF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4277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Jimenez Poveda</dc:creator>
  <cp:keywords/>
  <dc:description/>
  <cp:lastModifiedBy>Emi Jimenez Poveda</cp:lastModifiedBy>
  <cp:revision>2</cp:revision>
  <cp:lastPrinted>2017-11-20T17:57:00Z</cp:lastPrinted>
  <dcterms:created xsi:type="dcterms:W3CDTF">2018-07-10T07:46:00Z</dcterms:created>
  <dcterms:modified xsi:type="dcterms:W3CDTF">2018-07-10T07:46:00Z</dcterms:modified>
</cp:coreProperties>
</file>